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46C18" w14:textId="7FFEC47A" w:rsidR="008536E4" w:rsidRPr="008536E4" w:rsidRDefault="0064638B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w:drawing>
          <wp:anchor distT="0" distB="0" distL="114300" distR="114300" simplePos="0" relativeHeight="251659264" behindDoc="0" locked="0" layoutInCell="1" allowOverlap="1" wp14:anchorId="6CAE3A85" wp14:editId="273EA55A">
            <wp:simplePos x="0" y="0"/>
            <wp:positionH relativeFrom="margin">
              <wp:posOffset>2365679</wp:posOffset>
            </wp:positionH>
            <wp:positionV relativeFrom="margin">
              <wp:posOffset>-469265</wp:posOffset>
            </wp:positionV>
            <wp:extent cx="881380" cy="878205"/>
            <wp:effectExtent l="0" t="0" r="0" b="0"/>
            <wp:wrapSquare wrapText="bothSides"/>
            <wp:docPr id="1" name="Imagen 1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17EAF52" wp14:editId="787BE108">
                <wp:simplePos x="0" y="0"/>
                <wp:positionH relativeFrom="column">
                  <wp:posOffset>4347210</wp:posOffset>
                </wp:positionH>
                <wp:positionV relativeFrom="paragraph">
                  <wp:posOffset>-209855</wp:posOffset>
                </wp:positionV>
                <wp:extent cx="2190750" cy="592455"/>
                <wp:effectExtent l="19050" t="19050" r="19050" b="17145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0" cy="592455"/>
                          <a:chOff x="9151" y="720"/>
                          <a:chExt cx="2009" cy="900"/>
                        </a:xfrm>
                      </wpg:grpSpPr>
                      <wpg:grpSp>
                        <wpg:cNvPr id="14" name="Group 5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900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285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D15F0A0" w14:textId="02002D87" w:rsidR="008441B5" w:rsidRPr="008441B5" w:rsidRDefault="008441B5" w:rsidP="008441B5">
                                <w:pPr>
                                  <w:autoSpaceDE w:val="0"/>
                                  <w:autoSpaceDN w:val="0"/>
                                  <w:spacing w:after="0" w:line="276" w:lineRule="auto"/>
                                  <w:ind w:right="6"/>
                                  <w:jc w:val="center"/>
                                  <w:rPr>
                                    <w:rFonts w:asciiTheme="majorHAnsi" w:eastAsia="Calibri" w:hAnsiTheme="majorHAnsi" w:cstheme="minorHAnsi"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8441B5">
                                  <w:rPr>
                                    <w:rFonts w:asciiTheme="majorHAnsi" w:eastAsia="Calibri" w:hAnsiTheme="majorHAnsi" w:cstheme="minorHAnsi"/>
                                    <w:b/>
                                    <w:bCs/>
                                  </w:rPr>
                                  <w:t>CECANOT-CCC-</w:t>
                                </w:r>
                                <w:r w:rsidR="00C80877">
                                  <w:rPr>
                                    <w:rFonts w:asciiTheme="majorHAnsi" w:eastAsia="Calibri" w:hAnsiTheme="majorHAnsi" w:cstheme="minorHAnsi"/>
                                    <w:b/>
                                    <w:bCs/>
                                  </w:rPr>
                                  <w:t>PEPU</w:t>
                                </w:r>
                                <w:r w:rsidRPr="008441B5">
                                  <w:rPr>
                                    <w:rFonts w:asciiTheme="majorHAnsi" w:eastAsia="Calibri" w:hAnsiTheme="majorHAnsi" w:cstheme="minorHAnsi"/>
                                    <w:b/>
                                    <w:bCs/>
                                  </w:rPr>
                                  <w:t>-</w:t>
                                </w:r>
                                <w:r w:rsidR="00ED3EDD">
                                  <w:rPr>
                                    <w:rFonts w:asciiTheme="majorHAnsi" w:eastAsia="Calibri" w:hAnsiTheme="majorHAnsi" w:cstheme="minorHAnsi"/>
                                    <w:b/>
                                    <w:bCs/>
                                  </w:rPr>
                                  <w:t>2021</w:t>
                                </w:r>
                                <w:r w:rsidR="002A18A3">
                                  <w:rPr>
                                    <w:rFonts w:asciiTheme="majorHAnsi" w:eastAsia="Calibri" w:hAnsiTheme="majorHAnsi" w:cstheme="minorHAnsi"/>
                                    <w:b/>
                                    <w:bCs/>
                                  </w:rPr>
                                  <w:t>-</w:t>
                                </w:r>
                                <w:r w:rsidRPr="008441B5">
                                  <w:rPr>
                                    <w:rFonts w:asciiTheme="majorHAnsi" w:eastAsia="Calibri" w:hAnsiTheme="majorHAnsi" w:cstheme="minorHAnsi"/>
                                    <w:b/>
                                    <w:bCs/>
                                  </w:rPr>
                                  <w:t>0</w:t>
                                </w:r>
                                <w:r w:rsidR="00ED3EDD">
                                  <w:rPr>
                                    <w:rFonts w:asciiTheme="majorHAnsi" w:eastAsia="Calibri" w:hAnsiTheme="majorHAnsi" w:cstheme="minorHAnsi"/>
                                    <w:b/>
                                    <w:bCs/>
                                  </w:rPr>
                                  <w:t>0</w:t>
                                </w:r>
                                <w:r w:rsidR="001E29F6">
                                  <w:rPr>
                                    <w:rFonts w:asciiTheme="majorHAnsi" w:eastAsia="Calibri" w:hAnsiTheme="majorHAnsi" w:cstheme="minorHAnsi"/>
                                    <w:b/>
                                    <w:bCs/>
                                  </w:rPr>
                                  <w:t>16</w:t>
                                </w:r>
                              </w:p>
                              <w:p w14:paraId="41198C6F" w14:textId="273D7DF5" w:rsidR="008536E4" w:rsidRPr="00535962" w:rsidRDefault="008536E4" w:rsidP="008536E4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ln w="3810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1D5BDDA" w14:textId="77777777" w:rsidR="008536E4" w:rsidRPr="008536E4" w:rsidRDefault="008536E4" w:rsidP="008536E4">
                                <w:pPr>
                                  <w:jc w:val="center"/>
                                  <w:rPr>
                                    <w:b/>
                                    <w:color w:val="FFFFFF"/>
                                    <w:sz w:val="16"/>
                                    <w:lang w:val="en-US"/>
                                  </w:rPr>
                                </w:pPr>
                                <w:r w:rsidRPr="008536E4">
                                  <w:rPr>
                                    <w:b/>
                                    <w:color w:val="FFFFFF"/>
                                    <w:sz w:val="16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8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EAF52" id="Group 3" o:spid="_x0000_s1026" style="position:absolute;margin-left:342.3pt;margin-top:-16.5pt;width:172.5pt;height:46.65pt;z-index:251661312" coordorigin="9151,720" coordsize="2009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">
                <v:group id="Group 5" o:spid="_x0000_s1027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8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<v:textbox inset=",0">
                      <w:txbxContent>
                        <w:p w14:paraId="7D15F0A0" w14:textId="02002D87" w:rsidR="008441B5" w:rsidRPr="008441B5" w:rsidRDefault="008441B5" w:rsidP="008441B5">
                          <w:pPr>
                            <w:autoSpaceDE w:val="0"/>
                            <w:autoSpaceDN w:val="0"/>
                            <w:spacing w:after="0" w:line="276" w:lineRule="auto"/>
                            <w:ind w:right="6"/>
                            <w:jc w:val="center"/>
                            <w:rPr>
                              <w:rFonts w:asciiTheme="majorHAnsi" w:eastAsia="Calibri" w:hAnsiTheme="majorHAnsi" w:cstheme="minorHAnsi"/>
                              <w:bCs/>
                              <w:sz w:val="18"/>
                              <w:szCs w:val="18"/>
                            </w:rPr>
                          </w:pPr>
                          <w:r w:rsidRPr="008441B5">
                            <w:rPr>
                              <w:rFonts w:asciiTheme="majorHAnsi" w:eastAsia="Calibri" w:hAnsiTheme="majorHAnsi" w:cstheme="minorHAnsi"/>
                              <w:b/>
                              <w:bCs/>
                            </w:rPr>
                            <w:t>CECANOT-CCC-</w:t>
                          </w:r>
                          <w:r w:rsidR="00C80877">
                            <w:rPr>
                              <w:rFonts w:asciiTheme="majorHAnsi" w:eastAsia="Calibri" w:hAnsiTheme="majorHAnsi" w:cstheme="minorHAnsi"/>
                              <w:b/>
                              <w:bCs/>
                            </w:rPr>
                            <w:t>PEPU</w:t>
                          </w:r>
                          <w:r w:rsidRPr="008441B5">
                            <w:rPr>
                              <w:rFonts w:asciiTheme="majorHAnsi" w:eastAsia="Calibri" w:hAnsiTheme="majorHAnsi" w:cstheme="minorHAnsi"/>
                              <w:b/>
                              <w:bCs/>
                            </w:rPr>
                            <w:t>-</w:t>
                          </w:r>
                          <w:r w:rsidR="00ED3EDD">
                            <w:rPr>
                              <w:rFonts w:asciiTheme="majorHAnsi" w:eastAsia="Calibri" w:hAnsiTheme="majorHAnsi" w:cstheme="minorHAnsi"/>
                              <w:b/>
                              <w:bCs/>
                            </w:rPr>
                            <w:t>2021</w:t>
                          </w:r>
                          <w:r w:rsidR="002A18A3">
                            <w:rPr>
                              <w:rFonts w:asciiTheme="majorHAnsi" w:eastAsia="Calibri" w:hAnsiTheme="majorHAnsi" w:cstheme="minorHAnsi"/>
                              <w:b/>
                              <w:bCs/>
                            </w:rPr>
                            <w:t>-</w:t>
                          </w:r>
                          <w:r w:rsidRPr="008441B5">
                            <w:rPr>
                              <w:rFonts w:asciiTheme="majorHAnsi" w:eastAsia="Calibri" w:hAnsiTheme="majorHAnsi" w:cstheme="minorHAnsi"/>
                              <w:b/>
                              <w:bCs/>
                            </w:rPr>
                            <w:t>0</w:t>
                          </w:r>
                          <w:r w:rsidR="00ED3EDD">
                            <w:rPr>
                              <w:rFonts w:asciiTheme="majorHAnsi" w:eastAsia="Calibri" w:hAnsiTheme="majorHAnsi" w:cstheme="minorHAnsi"/>
                              <w:b/>
                              <w:bCs/>
                            </w:rPr>
                            <w:t>0</w:t>
                          </w:r>
                          <w:r w:rsidR="001E29F6">
                            <w:rPr>
                              <w:rFonts w:asciiTheme="majorHAnsi" w:eastAsia="Calibri" w:hAnsiTheme="majorHAnsi" w:cstheme="minorHAnsi"/>
                              <w:b/>
                              <w:bCs/>
                            </w:rPr>
                            <w:t>16</w:t>
                          </w:r>
                        </w:p>
                        <w:p w14:paraId="41198C6F" w14:textId="273D7DF5" w:rsidR="008536E4" w:rsidRPr="00535962" w:rsidRDefault="008536E4" w:rsidP="008536E4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7" o:spid="_x0000_s1029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<v:textbox>
                      <w:txbxContent>
                        <w:p w14:paraId="41D5BDDA" w14:textId="77777777" w:rsidR="008536E4" w:rsidRPr="008536E4" w:rsidRDefault="008536E4" w:rsidP="008536E4">
                          <w:pPr>
                            <w:jc w:val="center"/>
                            <w:rPr>
                              <w:b/>
                              <w:color w:val="FFFFFF"/>
                              <w:sz w:val="16"/>
                              <w:lang w:val="en-US"/>
                            </w:rPr>
                          </w:pPr>
                          <w:r w:rsidRPr="008536E4">
                            <w:rPr>
                              <w:b/>
                              <w:color w:val="FFFFFF"/>
                              <w:sz w:val="16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v:rect id="Rectangle 11" o:spid="_x0000_s1030" style="position:absolute;left:9151;top:720;width:2009;height: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96D60B" wp14:editId="6BC46704">
                <wp:simplePos x="0" y="0"/>
                <wp:positionH relativeFrom="column">
                  <wp:posOffset>-496570</wp:posOffset>
                </wp:positionH>
                <wp:positionV relativeFrom="paragraph">
                  <wp:posOffset>-632841</wp:posOffset>
                </wp:positionV>
                <wp:extent cx="1028700" cy="1078230"/>
                <wp:effectExtent l="0" t="0" r="0" b="762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291DACC1" w14:textId="16E934F4" w:rsidR="008536E4" w:rsidRPr="00BC61BD" w:rsidRDefault="00234432" w:rsidP="008536E4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0BA12FB0" wp14:editId="7C348CAA">
                                      <wp:extent cx="838835" cy="986790"/>
                                      <wp:effectExtent l="0" t="0" r="0" b="3810"/>
                                      <wp:docPr id="4" name="Picture 4" descr="Logo, company name&#10;&#10;Description automatically generate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Picture 4" descr="Logo, company name&#10;&#10;Description automatically generated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38835" cy="9867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6D60B" id="Text Box 2" o:spid="_x0000_s1031" type="#_x0000_t202" style="position:absolute;margin-left:-39.1pt;margin-top:-49.8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291DACC1" w14:textId="16E934F4" w:rsidR="008536E4" w:rsidRPr="00BC61BD" w:rsidRDefault="00234432" w:rsidP="008536E4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BA12FB0" wp14:editId="7C348CAA">
                                <wp:extent cx="838835" cy="986790"/>
                                <wp:effectExtent l="0" t="0" r="0" b="3810"/>
                                <wp:docPr id="4" name="Picture 4" descr="Logo, company name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 descr="Logo, company name&#10;&#10;Description automatically generated"/>
                                        <pic:cNvPicPr/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38835" cy="9867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    </w:t>
      </w:r>
    </w:p>
    <w:p w14:paraId="3B6C3777" w14:textId="782118F9" w:rsidR="008536E4" w:rsidRPr="001E29F6" w:rsidRDefault="009121F6" w:rsidP="008536E4">
      <w:pPr>
        <w:tabs>
          <w:tab w:val="left" w:pos="6267"/>
        </w:tabs>
        <w:spacing w:after="200" w:line="276" w:lineRule="auto"/>
        <w:jc w:val="center"/>
        <w:rPr>
          <w:rFonts w:ascii="Century Gothic" w:eastAsia="Calibri" w:hAnsi="Century Gothic" w:cs="Arial"/>
          <w:sz w:val="24"/>
          <w:szCs w:val="24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2A6251" wp14:editId="54B252E4">
                <wp:simplePos x="0" y="0"/>
                <wp:positionH relativeFrom="column">
                  <wp:posOffset>1116330</wp:posOffset>
                </wp:positionH>
                <wp:positionV relativeFrom="paragraph">
                  <wp:posOffset>320675</wp:posOffset>
                </wp:positionV>
                <wp:extent cx="3462655" cy="296545"/>
                <wp:effectExtent l="0" t="0" r="4445" b="8255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57043" w14:textId="77777777" w:rsidR="008536E4" w:rsidRPr="002E1412" w:rsidRDefault="000B4CA0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8536E4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A6251" id="Text Box 17" o:spid="_x0000_s1032" type="#_x0000_t202" style="position:absolute;left:0;text-align:left;margin-left:87.9pt;margin-top:25.2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" stroked="f">
                <v:textbox>
                  <w:txbxContent>
                    <w:p w14:paraId="77557043" w14:textId="77777777" w:rsidR="008536E4" w:rsidRPr="002E1412" w:rsidRDefault="00A36977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8536E4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420827"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FB169A" wp14:editId="23E71660">
                <wp:simplePos x="0" y="0"/>
                <wp:positionH relativeFrom="column">
                  <wp:posOffset>1209675</wp:posOffset>
                </wp:positionH>
                <wp:positionV relativeFrom="paragraph">
                  <wp:posOffset>83820</wp:posOffset>
                </wp:positionV>
                <wp:extent cx="3286125" cy="279400"/>
                <wp:effectExtent l="0" t="0" r="9525" b="635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9F013" w14:textId="4B536799" w:rsidR="008536E4" w:rsidRPr="002E1412" w:rsidRDefault="000B4CA0" w:rsidP="00420827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20827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Centro Cardio-Neuro Oftalmológico y Trasplante (CECANOT)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B169A" id="Text Box 16" o:spid="_x0000_s1033" type="#_x0000_t202" style="position:absolute;left:0;text-align:left;margin-left:95.25pt;margin-top:6.6pt;width:258.7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" stroked="f">
                <v:textbox>
                  <w:txbxContent>
                    <w:p w14:paraId="7C89F013" w14:textId="4B536799" w:rsidR="008536E4" w:rsidRPr="002E1412" w:rsidRDefault="00A36977" w:rsidP="00420827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20827">
                            <w:rPr>
                              <w:rStyle w:val="Style6"/>
                              <w:sz w:val="24"/>
                              <w:szCs w:val="24"/>
                            </w:rPr>
                            <w:t>Centro Cardio-Neuro Oftalmológico y Trasplante (CECANOT)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5E1B7E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28A11" wp14:editId="0FB9883F">
                <wp:simplePos x="0" y="0"/>
                <wp:positionH relativeFrom="column">
                  <wp:posOffset>4838700</wp:posOffset>
                </wp:positionH>
                <wp:positionV relativeFrom="paragraph">
                  <wp:posOffset>36195</wp:posOffset>
                </wp:positionV>
                <wp:extent cx="1866900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5E736" w14:textId="4E2347A2" w:rsidR="008536E4" w:rsidRPr="0026335F" w:rsidRDefault="000B4CA0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E29F6">
                                  <w:rPr>
                                    <w:rStyle w:val="Style5"/>
                                  </w:rPr>
                                  <w:t>19</w:t>
                                </w:r>
                                <w:r w:rsidR="00ED3EDD">
                                  <w:rPr>
                                    <w:rStyle w:val="Style5"/>
                                  </w:rPr>
                                  <w:t xml:space="preserve"> de </w:t>
                                </w:r>
                                <w:r w:rsidR="001E29F6">
                                  <w:rPr>
                                    <w:rStyle w:val="Style5"/>
                                  </w:rPr>
                                  <w:t>noviembre</w:t>
                                </w:r>
                                <w:r w:rsidR="00ED3EDD">
                                  <w:rPr>
                                    <w:rStyle w:val="Style5"/>
                                  </w:rPr>
                                  <w:t xml:space="preserve">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28A11" id="Text Box 12" o:spid="_x0000_s1034" type="#_x0000_t202" style="position:absolute;left:0;text-align:left;margin-left:381pt;margin-top:2.85pt;width:147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" filled="f" stroked="f">
                <v:textbox>
                  <w:txbxContent>
                    <w:p w14:paraId="2D85E736" w14:textId="4E2347A2" w:rsidR="008536E4" w:rsidRPr="0026335F" w:rsidRDefault="009359B8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E29F6">
                            <w:rPr>
                              <w:rStyle w:val="Style5"/>
                            </w:rPr>
                            <w:t>19</w:t>
                          </w:r>
                          <w:r w:rsidR="00ED3EDD">
                            <w:rPr>
                              <w:rStyle w:val="Style5"/>
                            </w:rPr>
                            <w:t xml:space="preserve"> de </w:t>
                          </w:r>
                          <w:r w:rsidR="001E29F6">
                            <w:rPr>
                              <w:rStyle w:val="Style5"/>
                            </w:rPr>
                            <w:t>noviembre</w:t>
                          </w:r>
                          <w:r w:rsidR="00ED3EDD">
                            <w:rPr>
                              <w:rStyle w:val="Style5"/>
                            </w:rPr>
                            <w:t xml:space="preserve">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19899F6" w14:textId="65B72D44" w:rsidR="008536E4" w:rsidRPr="001E29F6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Century Gothic" w:eastAsia="Calibri" w:hAnsi="Century Gothic" w:cs="Arial"/>
          <w:b/>
          <w:caps/>
          <w:sz w:val="24"/>
          <w:szCs w:val="18"/>
          <w:lang w:val="es-ES"/>
        </w:rPr>
      </w:pPr>
    </w:p>
    <w:p w14:paraId="22C5425C" w14:textId="0F69BE81" w:rsidR="008536E4" w:rsidRPr="001E29F6" w:rsidRDefault="009121F6" w:rsidP="009121F6">
      <w:pPr>
        <w:spacing w:after="0" w:line="240" w:lineRule="auto"/>
        <w:ind w:right="-45"/>
        <w:jc w:val="center"/>
        <w:rPr>
          <w:rFonts w:ascii="Century Gothic" w:eastAsia="Calibri" w:hAnsi="Century Gothic" w:cs="Arial"/>
          <w:b/>
          <w:szCs w:val="18"/>
        </w:rPr>
      </w:pPr>
      <w:r w:rsidRPr="001E29F6">
        <w:rPr>
          <w:rFonts w:ascii="Century Gothic" w:eastAsia="Calibri" w:hAnsi="Century Gothic" w:cs="Arial"/>
          <w:b/>
          <w:szCs w:val="18"/>
        </w:rPr>
        <w:t>EVALUACIÓN</w:t>
      </w:r>
      <w:r w:rsidR="001E29F6">
        <w:rPr>
          <w:rFonts w:ascii="Century Gothic" w:eastAsia="Calibri" w:hAnsi="Century Gothic" w:cs="Arial"/>
          <w:b/>
          <w:szCs w:val="18"/>
        </w:rPr>
        <w:t xml:space="preserve"> PRELIMINAR,</w:t>
      </w:r>
      <w:r w:rsidRPr="001E29F6">
        <w:rPr>
          <w:rFonts w:ascii="Century Gothic" w:eastAsia="Calibri" w:hAnsi="Century Gothic" w:cs="Arial"/>
          <w:b/>
          <w:szCs w:val="18"/>
        </w:rPr>
        <w:t xml:space="preserve"> DOCUMENTACIÓN A PRESENTAR</w:t>
      </w:r>
    </w:p>
    <w:p w14:paraId="415590F6" w14:textId="77777777" w:rsidR="009121F6" w:rsidRPr="001E29F6" w:rsidRDefault="009121F6" w:rsidP="009121F6">
      <w:pPr>
        <w:spacing w:after="0" w:line="240" w:lineRule="auto"/>
        <w:ind w:right="-45"/>
        <w:jc w:val="center"/>
        <w:rPr>
          <w:rFonts w:ascii="Century Gothic" w:eastAsia="Calibri" w:hAnsi="Century Gothic" w:cs="Arial"/>
          <w:b/>
          <w:szCs w:val="18"/>
        </w:rPr>
      </w:pPr>
    </w:p>
    <w:p w14:paraId="048F8510" w14:textId="1D82FB59" w:rsidR="008536E4" w:rsidRPr="001E29F6" w:rsidRDefault="00FD0143" w:rsidP="008536E4">
      <w:pPr>
        <w:tabs>
          <w:tab w:val="left" w:pos="6267"/>
        </w:tabs>
        <w:spacing w:after="0" w:line="240" w:lineRule="auto"/>
        <w:rPr>
          <w:rFonts w:ascii="Century Gothic" w:eastAsia="Calibri" w:hAnsi="Century Gothic" w:cs="Arial"/>
        </w:rPr>
      </w:pPr>
      <w:r w:rsidRPr="001E29F6">
        <w:rPr>
          <w:rFonts w:ascii="Century Gothic" w:eastAsia="Calibri" w:hAnsi="Century Gothic" w:cs="Arial"/>
        </w:rPr>
        <w:t xml:space="preserve">Ref.: </w:t>
      </w:r>
      <w:sdt>
        <w:sdtPr>
          <w:rPr>
            <w:rFonts w:ascii="Century Gothic" w:eastAsia="Calibri" w:hAnsi="Century Gothic" w:cs="Arial"/>
            <w:b/>
            <w:sz w:val="20"/>
            <w:szCs w:val="16"/>
            <w:lang w:val="es-ES"/>
          </w:rPr>
          <w:alias w:val="Indicar No. de Solicitud"/>
          <w:tag w:val="Indicar No. de Solicitud"/>
          <w:id w:val="4716296"/>
          <w:placeholder>
            <w:docPart w:val="ED7C0404D81B4B37BC5F4CBDF47144A1"/>
          </w:placeholder>
        </w:sdtPr>
        <w:sdtEndPr>
          <w:rPr>
            <w:b w:val="0"/>
            <w:sz w:val="16"/>
            <w:szCs w:val="20"/>
          </w:rPr>
        </w:sdtEndPr>
        <w:sdtContent>
          <w:r w:rsidR="008441B5" w:rsidRPr="001E29F6">
            <w:rPr>
              <w:rFonts w:ascii="Century Gothic" w:eastAsia="Calibri" w:hAnsi="Century Gothic" w:cstheme="minorHAnsi"/>
              <w:b/>
              <w:bCs/>
              <w:sz w:val="24"/>
              <w:szCs w:val="24"/>
            </w:rPr>
            <w:t>CECANOT-CCC-</w:t>
          </w:r>
          <w:r w:rsidR="00C80877" w:rsidRPr="001E29F6">
            <w:rPr>
              <w:rFonts w:ascii="Century Gothic" w:eastAsia="Calibri" w:hAnsi="Century Gothic" w:cstheme="minorHAnsi"/>
              <w:b/>
              <w:bCs/>
              <w:sz w:val="24"/>
              <w:szCs w:val="24"/>
            </w:rPr>
            <w:t>P</w:t>
          </w:r>
          <w:r w:rsidR="001E29F6" w:rsidRPr="001E29F6">
            <w:rPr>
              <w:rFonts w:ascii="Century Gothic" w:eastAsia="Calibri" w:hAnsi="Century Gothic" w:cstheme="minorHAnsi"/>
              <w:b/>
              <w:bCs/>
              <w:sz w:val="24"/>
              <w:szCs w:val="24"/>
            </w:rPr>
            <w:t>EEX</w:t>
          </w:r>
          <w:r w:rsidR="008441B5" w:rsidRPr="001E29F6">
            <w:rPr>
              <w:rFonts w:ascii="Century Gothic" w:eastAsia="Calibri" w:hAnsi="Century Gothic" w:cstheme="minorHAnsi"/>
              <w:b/>
              <w:bCs/>
              <w:sz w:val="24"/>
              <w:szCs w:val="24"/>
            </w:rPr>
            <w:t>-</w:t>
          </w:r>
          <w:r w:rsidR="00ED3EDD" w:rsidRPr="001E29F6">
            <w:rPr>
              <w:rFonts w:ascii="Century Gothic" w:eastAsia="Calibri" w:hAnsi="Century Gothic" w:cstheme="minorHAnsi"/>
              <w:b/>
              <w:bCs/>
              <w:sz w:val="24"/>
              <w:szCs w:val="24"/>
            </w:rPr>
            <w:t>2021</w:t>
          </w:r>
          <w:r w:rsidR="008441B5" w:rsidRPr="001E29F6">
            <w:rPr>
              <w:rFonts w:ascii="Century Gothic" w:eastAsia="Calibri" w:hAnsi="Century Gothic" w:cstheme="minorHAnsi"/>
              <w:b/>
              <w:bCs/>
              <w:sz w:val="24"/>
              <w:szCs w:val="24"/>
            </w:rPr>
            <w:t>-0</w:t>
          </w:r>
          <w:r w:rsidR="00ED3EDD" w:rsidRPr="001E29F6">
            <w:rPr>
              <w:rFonts w:ascii="Century Gothic" w:eastAsia="Calibri" w:hAnsi="Century Gothic" w:cstheme="minorHAnsi"/>
              <w:b/>
              <w:bCs/>
              <w:sz w:val="24"/>
              <w:szCs w:val="24"/>
            </w:rPr>
            <w:t>0</w:t>
          </w:r>
          <w:r w:rsidR="001E29F6" w:rsidRPr="001E29F6">
            <w:rPr>
              <w:rFonts w:ascii="Century Gothic" w:eastAsia="Calibri" w:hAnsi="Century Gothic" w:cstheme="minorHAnsi"/>
              <w:b/>
              <w:bCs/>
              <w:sz w:val="24"/>
              <w:szCs w:val="24"/>
            </w:rPr>
            <w:t>16</w:t>
          </w:r>
        </w:sdtContent>
      </w:sdt>
      <w:r w:rsidR="008536E4" w:rsidRPr="001E29F6">
        <w:rPr>
          <w:rFonts w:ascii="Century Gothic" w:eastAsia="Calibri" w:hAnsi="Century Gothic" w:cs="Arial"/>
          <w:sz w:val="20"/>
          <w:szCs w:val="20"/>
        </w:rPr>
        <w:t xml:space="preserve">      </w:t>
      </w:r>
    </w:p>
    <w:p w14:paraId="10F06ECA" w14:textId="77777777" w:rsidR="008536E4" w:rsidRPr="001E29F6" w:rsidRDefault="008536E4" w:rsidP="008536E4">
      <w:pPr>
        <w:tabs>
          <w:tab w:val="left" w:pos="6267"/>
        </w:tabs>
        <w:spacing w:after="0" w:line="240" w:lineRule="auto"/>
        <w:rPr>
          <w:rFonts w:ascii="Century Gothic" w:eastAsia="Calibri" w:hAnsi="Century Gothic" w:cs="Arial"/>
        </w:rPr>
      </w:pPr>
    </w:p>
    <w:p w14:paraId="7866C9F5" w14:textId="04CE7BFF" w:rsidR="000E2D3D" w:rsidRPr="001E29F6" w:rsidRDefault="009121F6" w:rsidP="00D60067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b/>
        </w:rPr>
      </w:pPr>
      <w:r w:rsidRPr="001E29F6">
        <w:rPr>
          <w:rFonts w:ascii="Century Gothic" w:eastAsia="Calibri" w:hAnsi="Century Gothic" w:cs="Arial"/>
          <w:b/>
        </w:rPr>
        <w:t xml:space="preserve">Oferente: </w:t>
      </w:r>
      <w:r w:rsidR="001E29F6">
        <w:rPr>
          <w:rFonts w:ascii="Century Gothic" w:eastAsia="Calibri" w:hAnsi="Century Gothic" w:cs="Arial"/>
          <w:bCs/>
        </w:rPr>
        <w:t>OFTALQUIP</w:t>
      </w:r>
      <w:r w:rsidR="00ED3EDD" w:rsidRPr="001E29F6">
        <w:rPr>
          <w:rFonts w:ascii="Century Gothic" w:eastAsia="Calibri" w:hAnsi="Century Gothic" w:cs="Arial"/>
          <w:bCs/>
        </w:rPr>
        <w:t>, S.R.L.</w:t>
      </w:r>
      <w:r w:rsidRPr="001E29F6">
        <w:rPr>
          <w:rFonts w:ascii="Century Gothic" w:eastAsia="Calibri" w:hAnsi="Century Gothic" w:cs="Arial"/>
          <w:b/>
        </w:rPr>
        <w:tab/>
      </w:r>
      <w:r w:rsidRPr="001E29F6">
        <w:rPr>
          <w:rFonts w:ascii="Century Gothic" w:eastAsia="Calibri" w:hAnsi="Century Gothic" w:cs="Arial"/>
          <w:b/>
        </w:rPr>
        <w:tab/>
      </w:r>
      <w:r w:rsidRPr="001E29F6">
        <w:rPr>
          <w:rFonts w:ascii="Century Gothic" w:eastAsia="Calibri" w:hAnsi="Century Gothic" w:cs="Arial"/>
          <w:b/>
        </w:rPr>
        <w:tab/>
        <w:t xml:space="preserve">RNC: </w:t>
      </w:r>
      <w:r w:rsidR="001E29F6">
        <w:rPr>
          <w:rFonts w:ascii="Century Gothic" w:eastAsia="Calibri" w:hAnsi="Century Gothic" w:cs="Arial"/>
          <w:bCs/>
        </w:rPr>
        <w:t>1-24-01327-5</w:t>
      </w:r>
    </w:p>
    <w:p w14:paraId="12033002" w14:textId="16BEC81B" w:rsidR="009121F6" w:rsidRPr="001E29F6" w:rsidRDefault="009121F6" w:rsidP="00D60067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b/>
        </w:rPr>
      </w:pPr>
    </w:p>
    <w:p w14:paraId="300F61D1" w14:textId="3244DF61" w:rsidR="009121F6" w:rsidRPr="001E29F6" w:rsidRDefault="009121F6" w:rsidP="00D60067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b/>
        </w:rPr>
      </w:pPr>
      <w:r w:rsidRPr="001E29F6">
        <w:rPr>
          <w:rFonts w:ascii="Century Gothic" w:eastAsia="Calibri" w:hAnsi="Century Gothic" w:cs="Arial"/>
          <w:b/>
        </w:rPr>
        <w:t>3.Documentación a Presentar:</w:t>
      </w:r>
    </w:p>
    <w:tbl>
      <w:tblPr>
        <w:tblStyle w:val="TableGrid"/>
        <w:tblW w:w="10767" w:type="dxa"/>
        <w:jc w:val="center"/>
        <w:tblLook w:val="04A0" w:firstRow="1" w:lastRow="0" w:firstColumn="1" w:lastColumn="0" w:noHBand="0" w:noVBand="1"/>
      </w:tblPr>
      <w:tblGrid>
        <w:gridCol w:w="4658"/>
        <w:gridCol w:w="1145"/>
        <w:gridCol w:w="1145"/>
        <w:gridCol w:w="3819"/>
      </w:tblGrid>
      <w:tr w:rsidR="009121F6" w:rsidRPr="001E29F6" w14:paraId="20DEBD0F" w14:textId="77777777" w:rsidTr="00FA019B">
        <w:trPr>
          <w:trHeight w:val="315"/>
          <w:jc w:val="center"/>
        </w:trPr>
        <w:tc>
          <w:tcPr>
            <w:tcW w:w="4658" w:type="dxa"/>
            <w:vMerge w:val="restart"/>
            <w:shd w:val="clear" w:color="auto" w:fill="DEEAF6" w:themeFill="accent1" w:themeFillTint="33"/>
            <w:vAlign w:val="center"/>
          </w:tcPr>
          <w:p w14:paraId="4C9942A6" w14:textId="0716C64A" w:rsidR="009121F6" w:rsidRPr="001E29F6" w:rsidRDefault="009121F6" w:rsidP="00FA019B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/>
                <w:sz w:val="20"/>
                <w:szCs w:val="20"/>
              </w:rPr>
            </w:pPr>
            <w:r w:rsidRPr="001E29F6">
              <w:rPr>
                <w:rFonts w:ascii="Century Gothic" w:eastAsia="Calibri" w:hAnsi="Century Gothic" w:cs="Arial"/>
                <w:b/>
                <w:sz w:val="20"/>
                <w:szCs w:val="20"/>
              </w:rPr>
              <w:t>DOCUMENTO REQUERIDO</w:t>
            </w:r>
          </w:p>
        </w:tc>
        <w:tc>
          <w:tcPr>
            <w:tcW w:w="2290" w:type="dxa"/>
            <w:gridSpan w:val="2"/>
            <w:shd w:val="clear" w:color="auto" w:fill="DEEAF6" w:themeFill="accent1" w:themeFillTint="33"/>
            <w:vAlign w:val="center"/>
          </w:tcPr>
          <w:p w14:paraId="1749D9F2" w14:textId="2BB8AAA3" w:rsidR="009121F6" w:rsidRPr="001E29F6" w:rsidRDefault="009121F6" w:rsidP="002A6BA7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/>
                <w:sz w:val="20"/>
                <w:szCs w:val="20"/>
              </w:rPr>
            </w:pPr>
            <w:r w:rsidRPr="001E29F6">
              <w:rPr>
                <w:rFonts w:ascii="Century Gothic" w:eastAsia="Calibri" w:hAnsi="Century Gothic" w:cs="Arial"/>
                <w:b/>
                <w:sz w:val="20"/>
                <w:szCs w:val="20"/>
              </w:rPr>
              <w:t>EVALUACIÓN</w:t>
            </w:r>
          </w:p>
        </w:tc>
        <w:tc>
          <w:tcPr>
            <w:tcW w:w="3819" w:type="dxa"/>
            <w:vMerge w:val="restart"/>
            <w:shd w:val="clear" w:color="auto" w:fill="DEEAF6" w:themeFill="accent1" w:themeFillTint="33"/>
            <w:vAlign w:val="center"/>
          </w:tcPr>
          <w:p w14:paraId="073AE3EC" w14:textId="32420669" w:rsidR="009121F6" w:rsidRPr="001E29F6" w:rsidRDefault="009121F6" w:rsidP="00FA019B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/>
                <w:sz w:val="20"/>
                <w:szCs w:val="20"/>
              </w:rPr>
            </w:pPr>
            <w:r w:rsidRPr="001E29F6">
              <w:rPr>
                <w:rFonts w:ascii="Century Gothic" w:eastAsia="Calibri" w:hAnsi="Century Gothic" w:cs="Arial"/>
                <w:b/>
                <w:sz w:val="20"/>
                <w:szCs w:val="20"/>
              </w:rPr>
              <w:t>OBSERVACIONES</w:t>
            </w:r>
          </w:p>
        </w:tc>
      </w:tr>
      <w:tr w:rsidR="009121F6" w:rsidRPr="001E29F6" w14:paraId="59DC38A1" w14:textId="77777777" w:rsidTr="00FA019B">
        <w:trPr>
          <w:trHeight w:val="181"/>
          <w:jc w:val="center"/>
        </w:trPr>
        <w:tc>
          <w:tcPr>
            <w:tcW w:w="4658" w:type="dxa"/>
            <w:vMerge/>
            <w:vAlign w:val="center"/>
          </w:tcPr>
          <w:p w14:paraId="1C07B94D" w14:textId="77777777" w:rsidR="009121F6" w:rsidRPr="001E29F6" w:rsidRDefault="009121F6" w:rsidP="00D60067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</w:rPr>
            </w:pPr>
          </w:p>
        </w:tc>
        <w:tc>
          <w:tcPr>
            <w:tcW w:w="1145" w:type="dxa"/>
            <w:shd w:val="clear" w:color="auto" w:fill="DEEAF6" w:themeFill="accent1" w:themeFillTint="33"/>
            <w:vAlign w:val="center"/>
          </w:tcPr>
          <w:p w14:paraId="6F5C7212" w14:textId="1ACEF293" w:rsidR="009121F6" w:rsidRPr="001E29F6" w:rsidRDefault="009121F6" w:rsidP="009121F6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/>
                <w:sz w:val="20"/>
                <w:szCs w:val="20"/>
              </w:rPr>
            </w:pPr>
            <w:r w:rsidRPr="001E29F6">
              <w:rPr>
                <w:rFonts w:ascii="Century Gothic" w:eastAsia="Calibri" w:hAnsi="Century Gothic" w:cs="Arial"/>
                <w:b/>
                <w:sz w:val="20"/>
                <w:szCs w:val="20"/>
              </w:rPr>
              <w:t>CUMPLE</w:t>
            </w:r>
          </w:p>
        </w:tc>
        <w:tc>
          <w:tcPr>
            <w:tcW w:w="1145" w:type="dxa"/>
            <w:shd w:val="clear" w:color="auto" w:fill="DEEAF6" w:themeFill="accent1" w:themeFillTint="33"/>
            <w:vAlign w:val="center"/>
          </w:tcPr>
          <w:p w14:paraId="48911818" w14:textId="26AE8648" w:rsidR="009121F6" w:rsidRPr="001E29F6" w:rsidRDefault="009121F6" w:rsidP="009121F6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/>
                <w:sz w:val="20"/>
                <w:szCs w:val="20"/>
              </w:rPr>
            </w:pPr>
            <w:r w:rsidRPr="001E29F6">
              <w:rPr>
                <w:rFonts w:ascii="Century Gothic" w:eastAsia="Calibri" w:hAnsi="Century Gothic" w:cs="Arial"/>
                <w:b/>
                <w:sz w:val="20"/>
                <w:szCs w:val="20"/>
              </w:rPr>
              <w:t>NO CUMPLE</w:t>
            </w:r>
          </w:p>
        </w:tc>
        <w:tc>
          <w:tcPr>
            <w:tcW w:w="3819" w:type="dxa"/>
            <w:vMerge/>
            <w:vAlign w:val="center"/>
          </w:tcPr>
          <w:p w14:paraId="01563ECB" w14:textId="77777777" w:rsidR="009121F6" w:rsidRPr="001E29F6" w:rsidRDefault="009121F6" w:rsidP="00D60067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color w:val="FF0000"/>
              </w:rPr>
            </w:pPr>
          </w:p>
        </w:tc>
      </w:tr>
      <w:tr w:rsidR="009121F6" w:rsidRPr="001E29F6" w14:paraId="138C2ADE" w14:textId="77777777" w:rsidTr="00FA019B">
        <w:trPr>
          <w:trHeight w:val="269"/>
          <w:jc w:val="center"/>
        </w:trPr>
        <w:tc>
          <w:tcPr>
            <w:tcW w:w="4658" w:type="dxa"/>
            <w:vAlign w:val="center"/>
          </w:tcPr>
          <w:p w14:paraId="70756A9A" w14:textId="52CE5D27" w:rsidR="009121F6" w:rsidRPr="001E29F6" w:rsidRDefault="002A6BA7" w:rsidP="00AD52D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2" w:hanging="283"/>
              <w:contextualSpacing/>
              <w:rPr>
                <w:rFonts w:ascii="Century Gothic" w:eastAsia="Calibri" w:hAnsi="Century Gothic" w:cstheme="minorHAnsi"/>
                <w:sz w:val="20"/>
                <w:szCs w:val="20"/>
              </w:rPr>
            </w:pPr>
            <w:r w:rsidRPr="001E29F6">
              <w:rPr>
                <w:rFonts w:ascii="Century Gothic" w:eastAsia="Calibri" w:hAnsi="Century Gothic" w:cstheme="minorHAnsi"/>
                <w:sz w:val="20"/>
                <w:szCs w:val="20"/>
              </w:rPr>
              <w:t>El oferente/proponente deberá presentar sus ofertas de conformidad con los formularios determinados en el presente pliego de condiciones específicas, los cuales anexamos como parte integral del mismo.</w:t>
            </w:r>
          </w:p>
        </w:tc>
        <w:tc>
          <w:tcPr>
            <w:tcW w:w="1145" w:type="dxa"/>
            <w:vAlign w:val="center"/>
          </w:tcPr>
          <w:p w14:paraId="63878849" w14:textId="4AD7687A" w:rsidR="009121F6" w:rsidRPr="001E29F6" w:rsidRDefault="001E29F6" w:rsidP="002A6BA7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b/>
                <w:sz w:val="24"/>
                <w:szCs w:val="24"/>
              </w:rPr>
              <w:t>X</w:t>
            </w:r>
          </w:p>
        </w:tc>
        <w:tc>
          <w:tcPr>
            <w:tcW w:w="1145" w:type="dxa"/>
            <w:vAlign w:val="center"/>
          </w:tcPr>
          <w:p w14:paraId="6184398D" w14:textId="79387DAC" w:rsidR="009121F6" w:rsidRPr="001E29F6" w:rsidRDefault="009121F6" w:rsidP="002A6BA7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Cs/>
                <w:sz w:val="20"/>
                <w:szCs w:val="20"/>
              </w:rPr>
            </w:pPr>
          </w:p>
        </w:tc>
        <w:tc>
          <w:tcPr>
            <w:tcW w:w="3819" w:type="dxa"/>
            <w:vAlign w:val="center"/>
          </w:tcPr>
          <w:p w14:paraId="28A0B8AE" w14:textId="519FC43F" w:rsidR="009121F6" w:rsidRPr="001E29F6" w:rsidRDefault="009121F6" w:rsidP="00D60067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</w:rPr>
            </w:pPr>
          </w:p>
        </w:tc>
      </w:tr>
      <w:tr w:rsidR="009121F6" w:rsidRPr="001E29F6" w14:paraId="656335AB" w14:textId="77777777" w:rsidTr="00FA019B">
        <w:trPr>
          <w:trHeight w:val="286"/>
          <w:jc w:val="center"/>
        </w:trPr>
        <w:tc>
          <w:tcPr>
            <w:tcW w:w="4658" w:type="dxa"/>
            <w:vAlign w:val="center"/>
          </w:tcPr>
          <w:p w14:paraId="0355333C" w14:textId="50C37F5E" w:rsidR="009121F6" w:rsidRPr="001E29F6" w:rsidRDefault="002A6BA7" w:rsidP="00AD52D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2" w:hanging="283"/>
              <w:contextualSpacing/>
              <w:rPr>
                <w:rFonts w:ascii="Century Gothic" w:eastAsia="Calibri" w:hAnsi="Century Gothic" w:cstheme="minorHAnsi"/>
                <w:sz w:val="20"/>
                <w:szCs w:val="20"/>
              </w:rPr>
            </w:pPr>
            <w:r w:rsidRPr="001E29F6">
              <w:rPr>
                <w:rFonts w:ascii="Century Gothic" w:eastAsia="Calibri" w:hAnsi="Century Gothic" w:cstheme="minorHAnsi"/>
                <w:b/>
                <w:bCs/>
                <w:sz w:val="20"/>
                <w:szCs w:val="20"/>
                <w:u w:val="single"/>
              </w:rPr>
              <w:t>Es preferible que el oferente cotice el lote completo.</w:t>
            </w:r>
            <w:r w:rsidRPr="001E29F6">
              <w:rPr>
                <w:rFonts w:ascii="Century Gothic" w:eastAsia="Calibri" w:hAnsi="Century Gothic" w:cstheme="minorHAnsi"/>
                <w:sz w:val="20"/>
                <w:szCs w:val="20"/>
              </w:rPr>
              <w:t xml:space="preserve"> No obstante, CECANOT se reserva el derecho de adjudicar el presente proceso de la misma manera.</w:t>
            </w:r>
          </w:p>
        </w:tc>
        <w:tc>
          <w:tcPr>
            <w:tcW w:w="1145" w:type="dxa"/>
            <w:vAlign w:val="center"/>
          </w:tcPr>
          <w:p w14:paraId="769B3B31" w14:textId="13B99880" w:rsidR="009121F6" w:rsidRPr="001E29F6" w:rsidRDefault="001E29F6" w:rsidP="002A6BA7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b/>
                <w:sz w:val="24"/>
                <w:szCs w:val="24"/>
              </w:rPr>
              <w:t>X</w:t>
            </w:r>
          </w:p>
        </w:tc>
        <w:tc>
          <w:tcPr>
            <w:tcW w:w="1145" w:type="dxa"/>
            <w:vAlign w:val="center"/>
          </w:tcPr>
          <w:p w14:paraId="3C3AC210" w14:textId="77777777" w:rsidR="009121F6" w:rsidRPr="001E29F6" w:rsidRDefault="009121F6" w:rsidP="002A6BA7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Cs/>
                <w:sz w:val="20"/>
                <w:szCs w:val="20"/>
              </w:rPr>
            </w:pPr>
          </w:p>
        </w:tc>
        <w:tc>
          <w:tcPr>
            <w:tcW w:w="3819" w:type="dxa"/>
            <w:vAlign w:val="center"/>
          </w:tcPr>
          <w:p w14:paraId="3533A293" w14:textId="77777777" w:rsidR="009121F6" w:rsidRPr="001E29F6" w:rsidRDefault="009121F6" w:rsidP="00D60067">
            <w:pPr>
              <w:autoSpaceDE w:val="0"/>
              <w:autoSpaceDN w:val="0"/>
              <w:adjustRightInd w:val="0"/>
              <w:rPr>
                <w:rFonts w:ascii="Century Gothic" w:eastAsia="Calibri" w:hAnsi="Century Gothic" w:cstheme="minorHAnsi"/>
                <w:sz w:val="20"/>
                <w:szCs w:val="20"/>
              </w:rPr>
            </w:pPr>
          </w:p>
        </w:tc>
      </w:tr>
      <w:tr w:rsidR="009121F6" w:rsidRPr="001E29F6" w14:paraId="7C81F4B8" w14:textId="77777777" w:rsidTr="00FA019B">
        <w:trPr>
          <w:trHeight w:val="269"/>
          <w:jc w:val="center"/>
        </w:trPr>
        <w:tc>
          <w:tcPr>
            <w:tcW w:w="4658" w:type="dxa"/>
            <w:vAlign w:val="center"/>
          </w:tcPr>
          <w:p w14:paraId="2A0ED569" w14:textId="471CCD0A" w:rsidR="009121F6" w:rsidRPr="001E29F6" w:rsidRDefault="002A6BA7" w:rsidP="00D359F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2" w:hanging="283"/>
              <w:contextualSpacing/>
              <w:jc w:val="both"/>
              <w:rPr>
                <w:rFonts w:ascii="Century Gothic" w:eastAsia="Calibri" w:hAnsi="Century Gothic" w:cstheme="minorHAnsi"/>
                <w:sz w:val="20"/>
                <w:szCs w:val="20"/>
              </w:rPr>
            </w:pPr>
            <w:r w:rsidRPr="001E29F6">
              <w:rPr>
                <w:rFonts w:ascii="Century Gothic" w:eastAsia="Calibri" w:hAnsi="Century Gothic" w:cstheme="minorHAnsi"/>
                <w:sz w:val="20"/>
                <w:szCs w:val="20"/>
              </w:rPr>
              <w:t xml:space="preserve">La cotización debe presentarse en hoja membretada de la empresa, firmada y sellada, especificando la disponibilidad de crédito y transparentando el ITBIS; además del formulario de oferta económica </w:t>
            </w:r>
            <w:r w:rsidRPr="001E29F6">
              <w:rPr>
                <w:rFonts w:ascii="Century Gothic" w:eastAsia="Calibri" w:hAnsi="Century Gothic" w:cstheme="minorHAnsi"/>
                <w:b/>
                <w:bCs/>
                <w:sz w:val="20"/>
                <w:szCs w:val="20"/>
              </w:rPr>
              <w:t>SNCC.F.033</w:t>
            </w:r>
            <w:r w:rsidRPr="001E29F6">
              <w:rPr>
                <w:rFonts w:ascii="Century Gothic" w:eastAsia="Calibri" w:hAnsi="Century Gothic" w:cstheme="minorHAnsi"/>
                <w:sz w:val="20"/>
                <w:szCs w:val="20"/>
              </w:rPr>
              <w:t xml:space="preserve"> facilitado con esta invitación, el cual incluirá la descripción y cantidad de cada bien y/o servicio ofertado, debidamente firmado y sellado.</w:t>
            </w:r>
          </w:p>
        </w:tc>
        <w:tc>
          <w:tcPr>
            <w:tcW w:w="1145" w:type="dxa"/>
            <w:vAlign w:val="center"/>
          </w:tcPr>
          <w:p w14:paraId="161DF364" w14:textId="521C29DC" w:rsidR="009121F6" w:rsidRPr="001E29F6" w:rsidRDefault="001E29F6" w:rsidP="002A6BA7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b/>
                <w:sz w:val="24"/>
                <w:szCs w:val="24"/>
              </w:rPr>
              <w:t>X</w:t>
            </w:r>
          </w:p>
        </w:tc>
        <w:tc>
          <w:tcPr>
            <w:tcW w:w="1145" w:type="dxa"/>
            <w:vAlign w:val="center"/>
          </w:tcPr>
          <w:p w14:paraId="160EF96E" w14:textId="546AA265" w:rsidR="009121F6" w:rsidRPr="001E29F6" w:rsidRDefault="009121F6" w:rsidP="002A6BA7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Cs/>
                <w:sz w:val="20"/>
                <w:szCs w:val="20"/>
              </w:rPr>
            </w:pPr>
          </w:p>
        </w:tc>
        <w:tc>
          <w:tcPr>
            <w:tcW w:w="3819" w:type="dxa"/>
            <w:vAlign w:val="center"/>
          </w:tcPr>
          <w:p w14:paraId="5783A9FB" w14:textId="5FAB9471" w:rsidR="009121F6" w:rsidRPr="001E29F6" w:rsidRDefault="009121F6" w:rsidP="00D60067">
            <w:pPr>
              <w:autoSpaceDE w:val="0"/>
              <w:autoSpaceDN w:val="0"/>
              <w:adjustRightInd w:val="0"/>
              <w:rPr>
                <w:rFonts w:ascii="Century Gothic" w:eastAsia="Calibri" w:hAnsi="Century Gothic" w:cstheme="minorHAnsi"/>
                <w:sz w:val="20"/>
                <w:szCs w:val="20"/>
              </w:rPr>
            </w:pPr>
          </w:p>
        </w:tc>
      </w:tr>
      <w:tr w:rsidR="002A6BA7" w:rsidRPr="001E29F6" w14:paraId="5D0E33DD" w14:textId="77777777" w:rsidTr="00FA019B">
        <w:trPr>
          <w:trHeight w:val="269"/>
          <w:jc w:val="center"/>
        </w:trPr>
        <w:tc>
          <w:tcPr>
            <w:tcW w:w="4658" w:type="dxa"/>
            <w:vAlign w:val="center"/>
          </w:tcPr>
          <w:p w14:paraId="1A4B9FC0" w14:textId="32C163FA" w:rsidR="002A6BA7" w:rsidRPr="001E29F6" w:rsidRDefault="002A6BA7" w:rsidP="00D359F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2" w:hanging="283"/>
              <w:contextualSpacing/>
              <w:jc w:val="both"/>
              <w:rPr>
                <w:rFonts w:ascii="Century Gothic" w:eastAsia="Calibri" w:hAnsi="Century Gothic" w:cstheme="minorHAnsi"/>
                <w:sz w:val="20"/>
                <w:szCs w:val="20"/>
                <w:u w:val="single"/>
              </w:rPr>
            </w:pPr>
            <w:r w:rsidRPr="001E29F6">
              <w:rPr>
                <w:rFonts w:ascii="Century Gothic" w:eastAsia="Calibri" w:hAnsi="Century Gothic" w:cstheme="minorHAnsi"/>
                <w:sz w:val="20"/>
                <w:szCs w:val="20"/>
                <w:u w:val="single"/>
              </w:rPr>
              <w:t xml:space="preserve">Favor no cotizar en caso de no tener disponibilidad </w:t>
            </w:r>
            <w:proofErr w:type="gramStart"/>
            <w:r w:rsidRPr="001E29F6">
              <w:rPr>
                <w:rFonts w:ascii="Century Gothic" w:eastAsia="Calibri" w:hAnsi="Century Gothic" w:cstheme="minorHAnsi"/>
                <w:sz w:val="20"/>
                <w:szCs w:val="20"/>
                <w:u w:val="single"/>
              </w:rPr>
              <w:t>de acuerdo al</w:t>
            </w:r>
            <w:proofErr w:type="gramEnd"/>
            <w:r w:rsidRPr="001E29F6">
              <w:rPr>
                <w:rFonts w:ascii="Century Gothic" w:eastAsia="Calibri" w:hAnsi="Century Gothic" w:cstheme="minorHAnsi"/>
                <w:sz w:val="20"/>
                <w:szCs w:val="20"/>
                <w:u w:val="single"/>
              </w:rPr>
              <w:t xml:space="preserve"> plan y la naturaleza del producto.</w:t>
            </w:r>
          </w:p>
        </w:tc>
        <w:tc>
          <w:tcPr>
            <w:tcW w:w="1145" w:type="dxa"/>
            <w:vAlign w:val="center"/>
          </w:tcPr>
          <w:p w14:paraId="623C3A6D" w14:textId="1D7EC214" w:rsidR="002A6BA7" w:rsidRPr="001E29F6" w:rsidRDefault="001E29F6" w:rsidP="00DB6CCB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b/>
                <w:sz w:val="24"/>
                <w:szCs w:val="24"/>
              </w:rPr>
              <w:t>X</w:t>
            </w:r>
          </w:p>
        </w:tc>
        <w:tc>
          <w:tcPr>
            <w:tcW w:w="1145" w:type="dxa"/>
            <w:vAlign w:val="center"/>
          </w:tcPr>
          <w:p w14:paraId="3B9A51D9" w14:textId="7A8E3682" w:rsidR="002A6BA7" w:rsidRPr="001E29F6" w:rsidRDefault="002A6BA7" w:rsidP="002A6BA7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Cs/>
                <w:sz w:val="20"/>
                <w:szCs w:val="20"/>
              </w:rPr>
            </w:pPr>
          </w:p>
        </w:tc>
        <w:tc>
          <w:tcPr>
            <w:tcW w:w="3819" w:type="dxa"/>
            <w:vAlign w:val="center"/>
          </w:tcPr>
          <w:p w14:paraId="2A42BB0A" w14:textId="19E4D363" w:rsidR="002A6BA7" w:rsidRPr="001E29F6" w:rsidRDefault="002A6BA7" w:rsidP="00D60067">
            <w:pPr>
              <w:autoSpaceDE w:val="0"/>
              <w:autoSpaceDN w:val="0"/>
              <w:adjustRightInd w:val="0"/>
              <w:rPr>
                <w:rFonts w:ascii="Century Gothic" w:eastAsia="Calibri" w:hAnsi="Century Gothic" w:cstheme="minorHAnsi"/>
                <w:sz w:val="20"/>
                <w:szCs w:val="20"/>
              </w:rPr>
            </w:pPr>
          </w:p>
        </w:tc>
      </w:tr>
      <w:tr w:rsidR="002A6BA7" w:rsidRPr="001E29F6" w14:paraId="455C2BED" w14:textId="77777777" w:rsidTr="00FA019B">
        <w:trPr>
          <w:trHeight w:val="269"/>
          <w:jc w:val="center"/>
        </w:trPr>
        <w:tc>
          <w:tcPr>
            <w:tcW w:w="4658" w:type="dxa"/>
            <w:vAlign w:val="center"/>
          </w:tcPr>
          <w:p w14:paraId="3634E9A0" w14:textId="2E09CCB2" w:rsidR="002A6BA7" w:rsidRPr="001E29F6" w:rsidRDefault="002A6BA7" w:rsidP="00D359F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2" w:hanging="283"/>
              <w:contextualSpacing/>
              <w:jc w:val="both"/>
              <w:rPr>
                <w:rFonts w:ascii="Century Gothic" w:eastAsia="Calibri" w:hAnsi="Century Gothic" w:cstheme="minorHAnsi"/>
                <w:sz w:val="20"/>
                <w:szCs w:val="20"/>
              </w:rPr>
            </w:pPr>
            <w:r w:rsidRPr="001E29F6">
              <w:rPr>
                <w:rFonts w:ascii="Century Gothic" w:eastAsia="Calibri" w:hAnsi="Century Gothic" w:cstheme="minorHAnsi"/>
                <w:sz w:val="20"/>
                <w:szCs w:val="20"/>
              </w:rPr>
              <w:t xml:space="preserve">Registro de Proveedores del Estado (RPE) y registro de Cuenta Bancaria en la DGCP (registro de beneficiario). </w:t>
            </w:r>
            <w:r w:rsidRPr="001E29F6">
              <w:rPr>
                <w:rFonts w:ascii="Century Gothic" w:eastAsia="Calibri" w:hAnsi="Century Gothic" w:cstheme="minorHAnsi"/>
                <w:b/>
                <w:bCs/>
                <w:sz w:val="20"/>
                <w:szCs w:val="20"/>
              </w:rPr>
              <w:t>(indispensable).</w:t>
            </w:r>
          </w:p>
        </w:tc>
        <w:tc>
          <w:tcPr>
            <w:tcW w:w="1145" w:type="dxa"/>
            <w:vAlign w:val="center"/>
          </w:tcPr>
          <w:p w14:paraId="26F36B7B" w14:textId="22E834FC" w:rsidR="002A6BA7" w:rsidRPr="001E29F6" w:rsidRDefault="001E29F6" w:rsidP="002A6BA7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b/>
                <w:sz w:val="24"/>
                <w:szCs w:val="24"/>
              </w:rPr>
              <w:t>X</w:t>
            </w:r>
          </w:p>
        </w:tc>
        <w:tc>
          <w:tcPr>
            <w:tcW w:w="1145" w:type="dxa"/>
            <w:vAlign w:val="center"/>
          </w:tcPr>
          <w:p w14:paraId="636F04AE" w14:textId="77777777" w:rsidR="002A6BA7" w:rsidRPr="001E29F6" w:rsidRDefault="002A6BA7" w:rsidP="002A6BA7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Cs/>
                <w:sz w:val="20"/>
                <w:szCs w:val="20"/>
              </w:rPr>
            </w:pPr>
          </w:p>
        </w:tc>
        <w:tc>
          <w:tcPr>
            <w:tcW w:w="3819" w:type="dxa"/>
            <w:vAlign w:val="center"/>
          </w:tcPr>
          <w:p w14:paraId="35136D7D" w14:textId="3CCE063F" w:rsidR="00DB6CCB" w:rsidRPr="001E29F6" w:rsidRDefault="00DB6CCB" w:rsidP="00D60067">
            <w:pPr>
              <w:autoSpaceDE w:val="0"/>
              <w:autoSpaceDN w:val="0"/>
              <w:adjustRightInd w:val="0"/>
              <w:rPr>
                <w:rFonts w:ascii="Century Gothic" w:eastAsia="Calibri" w:hAnsi="Century Gothic" w:cstheme="minorHAnsi"/>
                <w:sz w:val="20"/>
                <w:szCs w:val="20"/>
              </w:rPr>
            </w:pPr>
          </w:p>
        </w:tc>
      </w:tr>
      <w:tr w:rsidR="002A6BA7" w:rsidRPr="001E29F6" w14:paraId="6376662D" w14:textId="77777777" w:rsidTr="00FA019B">
        <w:trPr>
          <w:trHeight w:val="269"/>
          <w:jc w:val="center"/>
        </w:trPr>
        <w:tc>
          <w:tcPr>
            <w:tcW w:w="4658" w:type="dxa"/>
            <w:vAlign w:val="center"/>
          </w:tcPr>
          <w:p w14:paraId="0D548017" w14:textId="466615B4" w:rsidR="002A6BA7" w:rsidRPr="001E29F6" w:rsidRDefault="002A6BA7" w:rsidP="00D359F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2" w:hanging="283"/>
              <w:contextualSpacing/>
              <w:jc w:val="both"/>
              <w:rPr>
                <w:rFonts w:ascii="Century Gothic" w:eastAsia="Calibri" w:hAnsi="Century Gothic" w:cstheme="minorHAnsi"/>
                <w:sz w:val="20"/>
                <w:szCs w:val="20"/>
              </w:rPr>
            </w:pPr>
            <w:r w:rsidRPr="001E29F6">
              <w:rPr>
                <w:rFonts w:ascii="Century Gothic" w:eastAsia="Calibri" w:hAnsi="Century Gothic" w:cstheme="minorHAnsi"/>
                <w:sz w:val="20"/>
                <w:szCs w:val="20"/>
              </w:rPr>
              <w:t xml:space="preserve">Evidencia de pago de Seguridad Social e Impuestos al día. </w:t>
            </w:r>
            <w:r w:rsidRPr="001E29F6">
              <w:rPr>
                <w:rFonts w:ascii="Century Gothic" w:eastAsia="Calibri" w:hAnsi="Century Gothic" w:cstheme="minorHAnsi"/>
                <w:b/>
                <w:bCs/>
                <w:sz w:val="20"/>
                <w:szCs w:val="20"/>
              </w:rPr>
              <w:t>(indispensable).</w:t>
            </w:r>
          </w:p>
        </w:tc>
        <w:tc>
          <w:tcPr>
            <w:tcW w:w="1145" w:type="dxa"/>
            <w:vAlign w:val="center"/>
          </w:tcPr>
          <w:p w14:paraId="7DC2A7ED" w14:textId="41457878" w:rsidR="002A6BA7" w:rsidRPr="001E29F6" w:rsidRDefault="001E29F6" w:rsidP="002A6BA7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b/>
                <w:sz w:val="24"/>
                <w:szCs w:val="24"/>
              </w:rPr>
              <w:t>X</w:t>
            </w:r>
          </w:p>
        </w:tc>
        <w:tc>
          <w:tcPr>
            <w:tcW w:w="1145" w:type="dxa"/>
            <w:vAlign w:val="center"/>
          </w:tcPr>
          <w:p w14:paraId="2FB12A6E" w14:textId="77777777" w:rsidR="002A6BA7" w:rsidRPr="001E29F6" w:rsidRDefault="002A6BA7" w:rsidP="002A6BA7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Cs/>
                <w:sz w:val="20"/>
                <w:szCs w:val="20"/>
              </w:rPr>
            </w:pPr>
          </w:p>
        </w:tc>
        <w:tc>
          <w:tcPr>
            <w:tcW w:w="3819" w:type="dxa"/>
            <w:vAlign w:val="center"/>
          </w:tcPr>
          <w:p w14:paraId="3AB59734" w14:textId="77777777" w:rsidR="002A6BA7" w:rsidRPr="001E29F6" w:rsidRDefault="002A6BA7" w:rsidP="00D60067">
            <w:pPr>
              <w:autoSpaceDE w:val="0"/>
              <w:autoSpaceDN w:val="0"/>
              <w:adjustRightInd w:val="0"/>
              <w:rPr>
                <w:rFonts w:ascii="Century Gothic" w:eastAsia="Calibri" w:hAnsi="Century Gothic" w:cstheme="minorHAnsi"/>
                <w:sz w:val="20"/>
                <w:szCs w:val="20"/>
              </w:rPr>
            </w:pPr>
          </w:p>
        </w:tc>
      </w:tr>
      <w:tr w:rsidR="002A6BA7" w:rsidRPr="001E29F6" w14:paraId="0679DC72" w14:textId="77777777" w:rsidTr="00FA019B">
        <w:trPr>
          <w:trHeight w:val="269"/>
          <w:jc w:val="center"/>
        </w:trPr>
        <w:tc>
          <w:tcPr>
            <w:tcW w:w="4658" w:type="dxa"/>
            <w:vAlign w:val="center"/>
          </w:tcPr>
          <w:p w14:paraId="53C349E7" w14:textId="137FA90B" w:rsidR="002A6BA7" w:rsidRPr="001E29F6" w:rsidRDefault="002A6BA7" w:rsidP="00D359F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2" w:hanging="283"/>
              <w:contextualSpacing/>
              <w:jc w:val="both"/>
              <w:rPr>
                <w:rFonts w:ascii="Century Gothic" w:eastAsia="Calibri" w:hAnsi="Century Gothic" w:cstheme="minorHAnsi"/>
                <w:sz w:val="20"/>
                <w:szCs w:val="20"/>
              </w:rPr>
            </w:pPr>
            <w:r w:rsidRPr="001E29F6">
              <w:rPr>
                <w:rFonts w:ascii="Century Gothic" w:eastAsia="Calibri" w:hAnsi="Century Gothic" w:cstheme="minorHAnsi"/>
                <w:sz w:val="20"/>
                <w:szCs w:val="20"/>
              </w:rPr>
              <w:t>Copia de Registro mercantil.</w:t>
            </w:r>
          </w:p>
        </w:tc>
        <w:tc>
          <w:tcPr>
            <w:tcW w:w="1145" w:type="dxa"/>
            <w:vAlign w:val="center"/>
          </w:tcPr>
          <w:p w14:paraId="05F6FDBA" w14:textId="212B7407" w:rsidR="002A6BA7" w:rsidRPr="001E29F6" w:rsidRDefault="001E29F6" w:rsidP="002A6BA7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b/>
                <w:sz w:val="24"/>
                <w:szCs w:val="24"/>
              </w:rPr>
              <w:t>X</w:t>
            </w:r>
          </w:p>
        </w:tc>
        <w:tc>
          <w:tcPr>
            <w:tcW w:w="1145" w:type="dxa"/>
            <w:vAlign w:val="center"/>
          </w:tcPr>
          <w:p w14:paraId="6F707274" w14:textId="77777777" w:rsidR="002A6BA7" w:rsidRPr="001E29F6" w:rsidRDefault="002A6BA7" w:rsidP="002A6BA7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Cs/>
                <w:sz w:val="20"/>
                <w:szCs w:val="20"/>
              </w:rPr>
            </w:pPr>
          </w:p>
        </w:tc>
        <w:tc>
          <w:tcPr>
            <w:tcW w:w="3819" w:type="dxa"/>
            <w:vAlign w:val="center"/>
          </w:tcPr>
          <w:p w14:paraId="47E3BA96" w14:textId="77777777" w:rsidR="002A6BA7" w:rsidRPr="001E29F6" w:rsidRDefault="002A6BA7" w:rsidP="00D60067">
            <w:pPr>
              <w:autoSpaceDE w:val="0"/>
              <w:autoSpaceDN w:val="0"/>
              <w:adjustRightInd w:val="0"/>
              <w:rPr>
                <w:rFonts w:ascii="Century Gothic" w:eastAsia="Calibri" w:hAnsi="Century Gothic" w:cstheme="minorHAnsi"/>
                <w:sz w:val="20"/>
                <w:szCs w:val="20"/>
              </w:rPr>
            </w:pPr>
          </w:p>
        </w:tc>
      </w:tr>
      <w:tr w:rsidR="002A6BA7" w:rsidRPr="001E29F6" w14:paraId="541075D5" w14:textId="77777777" w:rsidTr="00FA019B">
        <w:trPr>
          <w:trHeight w:val="269"/>
          <w:jc w:val="center"/>
        </w:trPr>
        <w:tc>
          <w:tcPr>
            <w:tcW w:w="4658" w:type="dxa"/>
            <w:vAlign w:val="center"/>
          </w:tcPr>
          <w:p w14:paraId="2F681E0C" w14:textId="597D2619" w:rsidR="002A6BA7" w:rsidRPr="001E29F6" w:rsidRDefault="002A6BA7" w:rsidP="00D359F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2" w:hanging="283"/>
              <w:contextualSpacing/>
              <w:jc w:val="both"/>
              <w:rPr>
                <w:rFonts w:ascii="Century Gothic" w:eastAsia="Calibri" w:hAnsi="Century Gothic" w:cstheme="minorHAnsi"/>
                <w:b/>
                <w:bCs/>
                <w:sz w:val="20"/>
                <w:szCs w:val="20"/>
              </w:rPr>
            </w:pPr>
            <w:r w:rsidRPr="001E29F6">
              <w:rPr>
                <w:rFonts w:ascii="Century Gothic" w:eastAsia="Calibri" w:hAnsi="Century Gothic" w:cstheme="minorHAnsi"/>
                <w:sz w:val="20"/>
                <w:szCs w:val="20"/>
              </w:rPr>
              <w:lastRenderedPageBreak/>
              <w:t xml:space="preserve">Garantía de seriedad de la oferta equivalente al 1% del monto total de la oferta y por un periodo no menor a 120 días contados a partir de la fecha de presentación de la oferta. </w:t>
            </w:r>
            <w:r w:rsidRPr="001E29F6">
              <w:rPr>
                <w:rFonts w:ascii="Century Gothic" w:eastAsia="Calibri" w:hAnsi="Century Gothic" w:cstheme="minorHAnsi"/>
                <w:b/>
                <w:bCs/>
                <w:sz w:val="20"/>
                <w:szCs w:val="20"/>
              </w:rPr>
              <w:t xml:space="preserve">(indispensable). </w:t>
            </w:r>
            <w:r w:rsidRPr="001E29F6">
              <w:rPr>
                <w:rFonts w:ascii="Century Gothic" w:eastAsia="Calibri" w:hAnsi="Century Gothic" w:cstheme="minorHAnsi"/>
                <w:sz w:val="20"/>
                <w:szCs w:val="20"/>
              </w:rPr>
              <w:t xml:space="preserve">En la garantía debe reflejarse el monto de la Oferta Económica del cual se extrae el 1% de la misma.  </w:t>
            </w:r>
          </w:p>
        </w:tc>
        <w:tc>
          <w:tcPr>
            <w:tcW w:w="1145" w:type="dxa"/>
            <w:vAlign w:val="center"/>
          </w:tcPr>
          <w:p w14:paraId="4855824F" w14:textId="1B0F019E" w:rsidR="002A6BA7" w:rsidRPr="001E29F6" w:rsidRDefault="001E29F6" w:rsidP="002A6BA7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b/>
                <w:sz w:val="24"/>
                <w:szCs w:val="24"/>
              </w:rPr>
              <w:t>X</w:t>
            </w:r>
          </w:p>
        </w:tc>
        <w:tc>
          <w:tcPr>
            <w:tcW w:w="1145" w:type="dxa"/>
            <w:vAlign w:val="center"/>
          </w:tcPr>
          <w:p w14:paraId="1374E346" w14:textId="59F83729" w:rsidR="002A6BA7" w:rsidRPr="001E29F6" w:rsidRDefault="002A6BA7" w:rsidP="002A6BA7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Cs/>
                <w:sz w:val="20"/>
                <w:szCs w:val="20"/>
              </w:rPr>
            </w:pPr>
          </w:p>
        </w:tc>
        <w:tc>
          <w:tcPr>
            <w:tcW w:w="3819" w:type="dxa"/>
            <w:vAlign w:val="center"/>
          </w:tcPr>
          <w:p w14:paraId="063FAE5A" w14:textId="3C3A8CF7" w:rsidR="002A6BA7" w:rsidRPr="001E29F6" w:rsidRDefault="002A6BA7" w:rsidP="00D60067">
            <w:pPr>
              <w:autoSpaceDE w:val="0"/>
              <w:autoSpaceDN w:val="0"/>
              <w:adjustRightInd w:val="0"/>
              <w:rPr>
                <w:rFonts w:ascii="Century Gothic" w:eastAsia="Calibri" w:hAnsi="Century Gothic" w:cstheme="minorHAnsi"/>
                <w:sz w:val="20"/>
                <w:szCs w:val="20"/>
              </w:rPr>
            </w:pPr>
          </w:p>
        </w:tc>
      </w:tr>
      <w:tr w:rsidR="002A6BA7" w:rsidRPr="001E29F6" w14:paraId="3FC17255" w14:textId="77777777" w:rsidTr="00FA019B">
        <w:trPr>
          <w:trHeight w:val="269"/>
          <w:jc w:val="center"/>
        </w:trPr>
        <w:tc>
          <w:tcPr>
            <w:tcW w:w="4658" w:type="dxa"/>
            <w:vAlign w:val="center"/>
          </w:tcPr>
          <w:p w14:paraId="358DAF56" w14:textId="3A63811E" w:rsidR="002A6BA7" w:rsidRPr="001E29F6" w:rsidRDefault="002A6BA7" w:rsidP="00D359F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2" w:hanging="283"/>
              <w:contextualSpacing/>
              <w:jc w:val="both"/>
              <w:rPr>
                <w:rFonts w:ascii="Century Gothic" w:eastAsia="Calibri" w:hAnsi="Century Gothic" w:cstheme="minorHAnsi"/>
                <w:b/>
                <w:bCs/>
                <w:sz w:val="20"/>
                <w:szCs w:val="20"/>
              </w:rPr>
            </w:pPr>
            <w:r w:rsidRPr="001E29F6">
              <w:rPr>
                <w:rFonts w:ascii="Century Gothic" w:eastAsia="Calibri" w:hAnsi="Century Gothic" w:cstheme="minorHAnsi"/>
                <w:sz w:val="20"/>
                <w:szCs w:val="20"/>
              </w:rPr>
              <w:t>De tratarse de una MIPYME presentar un documento de Industria y Comercio que la avale dentro esta categoría.</w:t>
            </w:r>
          </w:p>
        </w:tc>
        <w:tc>
          <w:tcPr>
            <w:tcW w:w="1145" w:type="dxa"/>
            <w:vAlign w:val="center"/>
          </w:tcPr>
          <w:p w14:paraId="178C3DBA" w14:textId="427A57CA" w:rsidR="002A6BA7" w:rsidRPr="001E29F6" w:rsidRDefault="001E29F6" w:rsidP="002A6BA7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b/>
                <w:sz w:val="24"/>
                <w:szCs w:val="24"/>
              </w:rPr>
              <w:t>-</w:t>
            </w:r>
          </w:p>
        </w:tc>
        <w:tc>
          <w:tcPr>
            <w:tcW w:w="1145" w:type="dxa"/>
            <w:vAlign w:val="center"/>
          </w:tcPr>
          <w:p w14:paraId="7A28C6FB" w14:textId="4E828DA5" w:rsidR="002A6BA7" w:rsidRPr="001E29F6" w:rsidRDefault="001E29F6" w:rsidP="002A6BA7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Cs/>
                <w:sz w:val="20"/>
                <w:szCs w:val="20"/>
              </w:rPr>
            </w:pPr>
            <w:r>
              <w:rPr>
                <w:rFonts w:ascii="Century Gothic" w:eastAsia="Calibri" w:hAnsi="Century Gothic" w:cs="Arial"/>
                <w:b/>
                <w:sz w:val="24"/>
                <w:szCs w:val="24"/>
              </w:rPr>
              <w:t>-</w:t>
            </w:r>
          </w:p>
        </w:tc>
        <w:tc>
          <w:tcPr>
            <w:tcW w:w="3819" w:type="dxa"/>
            <w:vAlign w:val="center"/>
          </w:tcPr>
          <w:p w14:paraId="09669727" w14:textId="564DD496" w:rsidR="002A6BA7" w:rsidRPr="001E29F6" w:rsidRDefault="00ED3EDD" w:rsidP="00D60067">
            <w:pPr>
              <w:autoSpaceDE w:val="0"/>
              <w:autoSpaceDN w:val="0"/>
              <w:adjustRightInd w:val="0"/>
              <w:rPr>
                <w:rFonts w:ascii="Century Gothic" w:eastAsia="Calibri" w:hAnsi="Century Gothic" w:cstheme="minorHAnsi"/>
                <w:sz w:val="20"/>
                <w:szCs w:val="20"/>
              </w:rPr>
            </w:pPr>
            <w:r w:rsidRPr="001E29F6">
              <w:rPr>
                <w:rFonts w:ascii="Century Gothic" w:eastAsia="Calibri" w:hAnsi="Century Gothic" w:cstheme="minorHAnsi"/>
                <w:sz w:val="20"/>
                <w:szCs w:val="20"/>
              </w:rPr>
              <w:t>N/A</w:t>
            </w:r>
          </w:p>
        </w:tc>
      </w:tr>
      <w:tr w:rsidR="002A6BA7" w:rsidRPr="001E29F6" w14:paraId="1B5BC590" w14:textId="77777777" w:rsidTr="00FA019B">
        <w:trPr>
          <w:trHeight w:val="269"/>
          <w:jc w:val="center"/>
        </w:trPr>
        <w:tc>
          <w:tcPr>
            <w:tcW w:w="4658" w:type="dxa"/>
            <w:vAlign w:val="center"/>
          </w:tcPr>
          <w:p w14:paraId="2086570E" w14:textId="74AB12E1" w:rsidR="002A6BA7" w:rsidRPr="001E29F6" w:rsidRDefault="002A6BA7" w:rsidP="00D359F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2" w:hanging="425"/>
              <w:contextualSpacing/>
              <w:jc w:val="both"/>
              <w:rPr>
                <w:rFonts w:ascii="Century Gothic" w:eastAsia="Calibri" w:hAnsi="Century Gothic" w:cstheme="minorHAnsi"/>
                <w:b/>
                <w:bCs/>
                <w:sz w:val="20"/>
                <w:szCs w:val="20"/>
              </w:rPr>
            </w:pPr>
            <w:r w:rsidRPr="001E29F6">
              <w:rPr>
                <w:rFonts w:ascii="Century Gothic" w:eastAsia="Calibri" w:hAnsi="Century Gothic" w:cstheme="minorHAnsi"/>
                <w:sz w:val="20"/>
                <w:szCs w:val="20"/>
              </w:rPr>
              <w:t>Las ofertas que no cumplan con las especificaciones requeridas serán descartadas sin más trámite.</w:t>
            </w:r>
          </w:p>
        </w:tc>
        <w:tc>
          <w:tcPr>
            <w:tcW w:w="1145" w:type="dxa"/>
            <w:vAlign w:val="center"/>
          </w:tcPr>
          <w:p w14:paraId="5CC686A8" w14:textId="0180CD16" w:rsidR="002A6BA7" w:rsidRPr="001E29F6" w:rsidRDefault="001E29F6" w:rsidP="002A6BA7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b/>
                <w:sz w:val="24"/>
                <w:szCs w:val="24"/>
              </w:rPr>
              <w:t>-</w:t>
            </w:r>
          </w:p>
        </w:tc>
        <w:tc>
          <w:tcPr>
            <w:tcW w:w="1145" w:type="dxa"/>
            <w:vAlign w:val="center"/>
          </w:tcPr>
          <w:p w14:paraId="4728BB50" w14:textId="061B1FAC" w:rsidR="002A6BA7" w:rsidRPr="001E29F6" w:rsidRDefault="001E29F6" w:rsidP="002A6BA7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Cs/>
                <w:sz w:val="20"/>
                <w:szCs w:val="20"/>
              </w:rPr>
            </w:pPr>
            <w:r>
              <w:rPr>
                <w:rFonts w:ascii="Century Gothic" w:eastAsia="Calibri" w:hAnsi="Century Gothic" w:cs="Arial"/>
                <w:b/>
                <w:sz w:val="24"/>
                <w:szCs w:val="24"/>
              </w:rPr>
              <w:t>-</w:t>
            </w:r>
          </w:p>
        </w:tc>
        <w:tc>
          <w:tcPr>
            <w:tcW w:w="3819" w:type="dxa"/>
            <w:vAlign w:val="center"/>
          </w:tcPr>
          <w:p w14:paraId="00A6D591" w14:textId="4453EC9A" w:rsidR="002A6BA7" w:rsidRPr="001E29F6" w:rsidRDefault="00ED3EDD" w:rsidP="00D60067">
            <w:pPr>
              <w:autoSpaceDE w:val="0"/>
              <w:autoSpaceDN w:val="0"/>
              <w:adjustRightInd w:val="0"/>
              <w:rPr>
                <w:rFonts w:ascii="Century Gothic" w:eastAsia="Calibri" w:hAnsi="Century Gothic" w:cstheme="minorHAnsi"/>
                <w:sz w:val="20"/>
                <w:szCs w:val="20"/>
              </w:rPr>
            </w:pPr>
            <w:r w:rsidRPr="001E29F6">
              <w:rPr>
                <w:rFonts w:ascii="Century Gothic" w:eastAsia="Calibri" w:hAnsi="Century Gothic" w:cstheme="minorHAnsi"/>
                <w:sz w:val="20"/>
                <w:szCs w:val="20"/>
              </w:rPr>
              <w:t xml:space="preserve">Cumple con toda la documentación técnica requerida. </w:t>
            </w:r>
          </w:p>
        </w:tc>
      </w:tr>
    </w:tbl>
    <w:p w14:paraId="13422E24" w14:textId="3A414764" w:rsidR="00B16CC8" w:rsidRPr="001E29F6" w:rsidRDefault="00B16CC8" w:rsidP="00D60067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bCs/>
          <w:color w:val="FF0000"/>
        </w:rPr>
      </w:pPr>
    </w:p>
    <w:p w14:paraId="45A53500" w14:textId="3158E532" w:rsidR="00C6211E" w:rsidRPr="001E29F6" w:rsidRDefault="00C6211E" w:rsidP="00D60067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bCs/>
          <w:color w:val="FF0000"/>
        </w:rPr>
      </w:pPr>
    </w:p>
    <w:p w14:paraId="0B581F96" w14:textId="77777777" w:rsidR="00C6211E" w:rsidRPr="001E29F6" w:rsidRDefault="00C6211E" w:rsidP="00D60067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bCs/>
          <w:color w:val="FF0000"/>
        </w:rPr>
      </w:pPr>
    </w:p>
    <w:p w14:paraId="7153C8F6" w14:textId="596069C2" w:rsidR="00E54A39" w:rsidRPr="00E54A39" w:rsidRDefault="00E54A39" w:rsidP="00E54A3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theme="majorHAnsi"/>
          <w:bCs/>
          <w:color w:val="FF0000"/>
          <w:sz w:val="24"/>
          <w:szCs w:val="24"/>
        </w:rPr>
      </w:pPr>
      <w:r w:rsidRPr="00E54A39">
        <w:rPr>
          <w:rFonts w:ascii="Century Gothic" w:eastAsia="Calibri" w:hAnsi="Century Gothic" w:cstheme="majorHAnsi"/>
          <w:b/>
          <w:bCs/>
          <w:sz w:val="24"/>
          <w:szCs w:val="24"/>
        </w:rPr>
        <w:t>NOTA:</w:t>
      </w:r>
      <w:r w:rsidRPr="00E54A39">
        <w:rPr>
          <w:rFonts w:ascii="Century Gothic" w:eastAsia="Calibri" w:hAnsi="Century Gothic" w:cstheme="majorHAnsi"/>
          <w:sz w:val="24"/>
          <w:szCs w:val="24"/>
        </w:rPr>
        <w:t xml:space="preserve"> En vista de que el Oferente </w:t>
      </w:r>
      <w:r w:rsidRPr="00E54A39">
        <w:rPr>
          <w:rFonts w:ascii="Century Gothic" w:eastAsia="Calibri" w:hAnsi="Century Gothic" w:cs="Arial"/>
          <w:b/>
        </w:rPr>
        <w:t>OFTALQUIP, S.R.L.</w:t>
      </w:r>
      <w:r>
        <w:rPr>
          <w:rFonts w:ascii="Century Gothic" w:eastAsia="Calibri" w:hAnsi="Century Gothic" w:cs="Arial"/>
          <w:bCs/>
        </w:rPr>
        <w:t xml:space="preserve">, </w:t>
      </w:r>
      <w:r w:rsidRPr="00E54A39">
        <w:rPr>
          <w:rFonts w:ascii="Century Gothic" w:eastAsia="Calibri" w:hAnsi="Century Gothic" w:cstheme="majorHAnsi"/>
          <w:sz w:val="24"/>
          <w:szCs w:val="24"/>
        </w:rPr>
        <w:t xml:space="preserve">cumple con toda la documentación técnica requerida </w:t>
      </w:r>
      <w:r>
        <w:rPr>
          <w:rFonts w:ascii="Century Gothic" w:eastAsia="Calibri" w:hAnsi="Century Gothic" w:cstheme="majorHAnsi"/>
          <w:sz w:val="24"/>
          <w:szCs w:val="24"/>
        </w:rPr>
        <w:t xml:space="preserve">se procede a </w:t>
      </w:r>
      <w:r w:rsidR="00A40E25">
        <w:rPr>
          <w:rFonts w:ascii="Century Gothic" w:eastAsia="Calibri" w:hAnsi="Century Gothic" w:cstheme="majorHAnsi"/>
          <w:sz w:val="24"/>
          <w:szCs w:val="24"/>
        </w:rPr>
        <w:t xml:space="preserve">evaluar y ponderar la </w:t>
      </w:r>
      <w:r>
        <w:rPr>
          <w:rFonts w:ascii="Century Gothic" w:eastAsia="Calibri" w:hAnsi="Century Gothic" w:cstheme="majorHAnsi"/>
          <w:sz w:val="24"/>
          <w:szCs w:val="24"/>
        </w:rPr>
        <w:t xml:space="preserve">Ficha Técnica de los Instrumentos </w:t>
      </w:r>
      <w:r w:rsidR="00A40E25">
        <w:rPr>
          <w:rFonts w:ascii="Century Gothic" w:eastAsia="Calibri" w:hAnsi="Century Gothic" w:cstheme="majorHAnsi"/>
          <w:sz w:val="24"/>
          <w:szCs w:val="24"/>
        </w:rPr>
        <w:t>ofertados</w:t>
      </w:r>
      <w:r w:rsidRPr="00E54A39">
        <w:rPr>
          <w:rFonts w:ascii="Century Gothic" w:eastAsia="Calibri" w:hAnsi="Century Gothic" w:cstheme="majorHAnsi"/>
          <w:sz w:val="24"/>
          <w:szCs w:val="24"/>
        </w:rPr>
        <w:t xml:space="preserve">. </w:t>
      </w:r>
    </w:p>
    <w:p w14:paraId="6C64D870" w14:textId="77777777" w:rsidR="00B16CC8" w:rsidRPr="001E29F6" w:rsidRDefault="00B16CC8" w:rsidP="00D60067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bCs/>
          <w:color w:val="FF0000"/>
        </w:rPr>
      </w:pPr>
    </w:p>
    <w:sectPr w:rsidR="00B16CC8" w:rsidRPr="001E29F6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14C8D9" w14:textId="77777777" w:rsidR="000B4CA0" w:rsidRDefault="000B4CA0" w:rsidP="008536E4">
      <w:pPr>
        <w:spacing w:after="0" w:line="240" w:lineRule="auto"/>
      </w:pPr>
      <w:r>
        <w:separator/>
      </w:r>
    </w:p>
  </w:endnote>
  <w:endnote w:type="continuationSeparator" w:id="0">
    <w:p w14:paraId="161C4DDD" w14:textId="77777777" w:rsidR="000B4CA0" w:rsidRDefault="000B4CA0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D466E" w14:textId="77777777" w:rsidR="008536E4" w:rsidRDefault="008536E4" w:rsidP="008536E4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9D915" w14:textId="6C0DB3F8" w:rsidR="008536E4" w:rsidRDefault="008536E4" w:rsidP="008536E4">
    <w:pPr>
      <w:pStyle w:val="Footer"/>
      <w:jc w:val="right"/>
    </w:pPr>
    <w:r w:rsidRPr="008536E4">
      <w:t xml:space="preserve"> </w:t>
    </w:r>
  </w:p>
  <w:p w14:paraId="16E9C509" w14:textId="77777777" w:rsidR="008536E4" w:rsidRDefault="008536E4" w:rsidP="008536E4">
    <w:pPr>
      <w:pStyle w:val="Footer"/>
    </w:pPr>
    <w:r w:rsidRPr="008536E4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23F15F" wp14:editId="5CEFA825">
              <wp:simplePos x="0" y="0"/>
              <wp:positionH relativeFrom="column">
                <wp:posOffset>0</wp:posOffset>
              </wp:positionH>
              <wp:positionV relativeFrom="paragraph">
                <wp:posOffset>134620</wp:posOffset>
              </wp:positionV>
              <wp:extent cx="850900" cy="175895"/>
              <wp:effectExtent l="635" t="3175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6CCC2" w14:textId="6E7BED88" w:rsidR="008536E4" w:rsidRPr="008C388B" w:rsidRDefault="008536E4" w:rsidP="008536E4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23F1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0;margin-top:10.6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" filled="f" stroked="f">
              <v:textbox inset="0,0,0,0">
                <w:txbxContent>
                  <w:p w14:paraId="4C06CCC2" w14:textId="6E7BED88" w:rsidR="008536E4" w:rsidRPr="008C388B" w:rsidRDefault="008536E4" w:rsidP="008536E4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B19CED" w14:textId="77777777" w:rsidR="000B4CA0" w:rsidRDefault="000B4CA0" w:rsidP="008536E4">
      <w:pPr>
        <w:spacing w:after="0" w:line="240" w:lineRule="auto"/>
      </w:pPr>
      <w:r>
        <w:separator/>
      </w:r>
    </w:p>
  </w:footnote>
  <w:footnote w:type="continuationSeparator" w:id="0">
    <w:p w14:paraId="2DD3E67D" w14:textId="77777777" w:rsidR="000B4CA0" w:rsidRDefault="000B4CA0" w:rsidP="00853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C931B" w14:textId="77777777" w:rsidR="001B08BE" w:rsidRPr="0026335F" w:rsidRDefault="001B08BE" w:rsidP="001B08BE">
    <w:pPr>
      <w:jc w:val="right"/>
    </w:pPr>
    <w:r w:rsidRPr="0026335F">
      <w:t xml:space="preserve">Página </w:t>
    </w:r>
    <w:r w:rsidRPr="0026335F">
      <w:rPr>
        <w:b/>
      </w:rPr>
      <w:fldChar w:fldCharType="begin"/>
    </w:r>
    <w:r w:rsidRPr="0026335F">
      <w:rPr>
        <w:b/>
      </w:rPr>
      <w:instrText xml:space="preserve"> PAGE   \* MERGEFORMAT </w:instrText>
    </w:r>
    <w:r w:rsidRPr="0026335F">
      <w:rPr>
        <w:b/>
      </w:rPr>
      <w:fldChar w:fldCharType="separate"/>
    </w:r>
    <w:r>
      <w:rPr>
        <w:b/>
        <w:noProof/>
      </w:rPr>
      <w:t>1</w:t>
    </w:r>
    <w:r w:rsidRPr="0026335F">
      <w:rPr>
        <w:b/>
      </w:rPr>
      <w:fldChar w:fldCharType="end"/>
    </w:r>
    <w:r w:rsidRPr="0026335F">
      <w:t xml:space="preserve"> de </w:t>
    </w:r>
    <w:r w:rsidR="000B4CA0">
      <w:fldChar w:fldCharType="begin"/>
    </w:r>
    <w:r w:rsidR="000B4CA0">
      <w:instrText xml:space="preserve"> NUMPAGES   \* MERGEFORMAT </w:instrText>
    </w:r>
    <w:r w:rsidR="000B4CA0">
      <w:fldChar w:fldCharType="separate"/>
    </w:r>
    <w:r w:rsidRPr="001B08BE">
      <w:rPr>
        <w:b/>
        <w:noProof/>
      </w:rPr>
      <w:t>2</w:t>
    </w:r>
    <w:r w:rsidR="000B4CA0">
      <w:rPr>
        <w:b/>
        <w:noProof/>
      </w:rPr>
      <w:fldChar w:fldCharType="end"/>
    </w:r>
  </w:p>
  <w:p w14:paraId="3A583299" w14:textId="77777777" w:rsidR="008536E4" w:rsidRDefault="008536E4" w:rsidP="008536E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FC4501"/>
    <w:multiLevelType w:val="hybridMultilevel"/>
    <w:tmpl w:val="35E894B2"/>
    <w:lvl w:ilvl="0" w:tplc="F6B655C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4"/>
    <w:rsid w:val="00005770"/>
    <w:rsid w:val="00021B18"/>
    <w:rsid w:val="00036505"/>
    <w:rsid w:val="00056958"/>
    <w:rsid w:val="000603C9"/>
    <w:rsid w:val="000742CC"/>
    <w:rsid w:val="000817EF"/>
    <w:rsid w:val="0008684D"/>
    <w:rsid w:val="000A05AD"/>
    <w:rsid w:val="000B4CA0"/>
    <w:rsid w:val="000B5FCC"/>
    <w:rsid w:val="000C33DF"/>
    <w:rsid w:val="000C541C"/>
    <w:rsid w:val="000E2D3D"/>
    <w:rsid w:val="000F512D"/>
    <w:rsid w:val="00115A22"/>
    <w:rsid w:val="001208B0"/>
    <w:rsid w:val="0012445E"/>
    <w:rsid w:val="001433ED"/>
    <w:rsid w:val="001602FA"/>
    <w:rsid w:val="00166AEB"/>
    <w:rsid w:val="00172BB6"/>
    <w:rsid w:val="00175ECA"/>
    <w:rsid w:val="00177EDF"/>
    <w:rsid w:val="00182178"/>
    <w:rsid w:val="001A55BC"/>
    <w:rsid w:val="001B08BE"/>
    <w:rsid w:val="001C20D8"/>
    <w:rsid w:val="001C61BB"/>
    <w:rsid w:val="001E29F6"/>
    <w:rsid w:val="001F6C61"/>
    <w:rsid w:val="00210603"/>
    <w:rsid w:val="00231023"/>
    <w:rsid w:val="00234432"/>
    <w:rsid w:val="00244A4A"/>
    <w:rsid w:val="00264A1D"/>
    <w:rsid w:val="00265A73"/>
    <w:rsid w:val="00274E5B"/>
    <w:rsid w:val="002828B0"/>
    <w:rsid w:val="00293D0E"/>
    <w:rsid w:val="002A18A3"/>
    <w:rsid w:val="002A6BA7"/>
    <w:rsid w:val="002A75E9"/>
    <w:rsid w:val="002B7923"/>
    <w:rsid w:val="002C5A38"/>
    <w:rsid w:val="002C7318"/>
    <w:rsid w:val="002D4815"/>
    <w:rsid w:val="00310FDD"/>
    <w:rsid w:val="00323908"/>
    <w:rsid w:val="00323F82"/>
    <w:rsid w:val="003246A4"/>
    <w:rsid w:val="00336EBB"/>
    <w:rsid w:val="0034724D"/>
    <w:rsid w:val="00347E41"/>
    <w:rsid w:val="00352A8B"/>
    <w:rsid w:val="00356A99"/>
    <w:rsid w:val="003807BF"/>
    <w:rsid w:val="0039659B"/>
    <w:rsid w:val="00396C93"/>
    <w:rsid w:val="00397B22"/>
    <w:rsid w:val="00397CF1"/>
    <w:rsid w:val="003A2B42"/>
    <w:rsid w:val="003B3F4A"/>
    <w:rsid w:val="003E3314"/>
    <w:rsid w:val="00401390"/>
    <w:rsid w:val="004058C8"/>
    <w:rsid w:val="004143E4"/>
    <w:rsid w:val="004158B6"/>
    <w:rsid w:val="00420827"/>
    <w:rsid w:val="00424940"/>
    <w:rsid w:val="00452316"/>
    <w:rsid w:val="00457F89"/>
    <w:rsid w:val="004642BD"/>
    <w:rsid w:val="00481102"/>
    <w:rsid w:val="004C4F7A"/>
    <w:rsid w:val="004C5BE2"/>
    <w:rsid w:val="004C7293"/>
    <w:rsid w:val="004D2E6A"/>
    <w:rsid w:val="004D650A"/>
    <w:rsid w:val="004F3879"/>
    <w:rsid w:val="00504FCA"/>
    <w:rsid w:val="00525D02"/>
    <w:rsid w:val="0053132B"/>
    <w:rsid w:val="00534761"/>
    <w:rsid w:val="005557E9"/>
    <w:rsid w:val="005614FC"/>
    <w:rsid w:val="005C24BE"/>
    <w:rsid w:val="005C5045"/>
    <w:rsid w:val="005C72ED"/>
    <w:rsid w:val="005D31BE"/>
    <w:rsid w:val="005E1B7E"/>
    <w:rsid w:val="005F365A"/>
    <w:rsid w:val="005F5948"/>
    <w:rsid w:val="0060248D"/>
    <w:rsid w:val="00604FCC"/>
    <w:rsid w:val="006113B5"/>
    <w:rsid w:val="0062458A"/>
    <w:rsid w:val="00631B8C"/>
    <w:rsid w:val="00641CFB"/>
    <w:rsid w:val="00643D06"/>
    <w:rsid w:val="0064638B"/>
    <w:rsid w:val="006548AA"/>
    <w:rsid w:val="00654D67"/>
    <w:rsid w:val="00667A9B"/>
    <w:rsid w:val="00675A8D"/>
    <w:rsid w:val="0068545C"/>
    <w:rsid w:val="0069138F"/>
    <w:rsid w:val="006964AB"/>
    <w:rsid w:val="006A053F"/>
    <w:rsid w:val="006B040E"/>
    <w:rsid w:val="006B311F"/>
    <w:rsid w:val="006B695D"/>
    <w:rsid w:val="006D6441"/>
    <w:rsid w:val="006D6849"/>
    <w:rsid w:val="00706DD6"/>
    <w:rsid w:val="00711C86"/>
    <w:rsid w:val="007130B1"/>
    <w:rsid w:val="007263A9"/>
    <w:rsid w:val="00726F87"/>
    <w:rsid w:val="00732B7A"/>
    <w:rsid w:val="00735432"/>
    <w:rsid w:val="00735A3C"/>
    <w:rsid w:val="007452F0"/>
    <w:rsid w:val="00751EC5"/>
    <w:rsid w:val="00755B2D"/>
    <w:rsid w:val="00780851"/>
    <w:rsid w:val="0078407A"/>
    <w:rsid w:val="007924BB"/>
    <w:rsid w:val="0079522E"/>
    <w:rsid w:val="007B71C4"/>
    <w:rsid w:val="007B73F3"/>
    <w:rsid w:val="007E4FA2"/>
    <w:rsid w:val="007F082C"/>
    <w:rsid w:val="007F2946"/>
    <w:rsid w:val="0081667A"/>
    <w:rsid w:val="00821299"/>
    <w:rsid w:val="008220E6"/>
    <w:rsid w:val="00835C90"/>
    <w:rsid w:val="008441B5"/>
    <w:rsid w:val="008536E4"/>
    <w:rsid w:val="00885C58"/>
    <w:rsid w:val="00893385"/>
    <w:rsid w:val="008A07E5"/>
    <w:rsid w:val="008A20C4"/>
    <w:rsid w:val="008B214E"/>
    <w:rsid w:val="008C4216"/>
    <w:rsid w:val="008D6487"/>
    <w:rsid w:val="008D7773"/>
    <w:rsid w:val="008E1244"/>
    <w:rsid w:val="008E4555"/>
    <w:rsid w:val="008E7310"/>
    <w:rsid w:val="008F02F8"/>
    <w:rsid w:val="009121F6"/>
    <w:rsid w:val="0091695A"/>
    <w:rsid w:val="00927A8C"/>
    <w:rsid w:val="009334A9"/>
    <w:rsid w:val="009359B8"/>
    <w:rsid w:val="00954129"/>
    <w:rsid w:val="00961247"/>
    <w:rsid w:val="00967060"/>
    <w:rsid w:val="009738F6"/>
    <w:rsid w:val="00975068"/>
    <w:rsid w:val="0098031B"/>
    <w:rsid w:val="009A1FA5"/>
    <w:rsid w:val="009B4977"/>
    <w:rsid w:val="009B4DD8"/>
    <w:rsid w:val="009C77E2"/>
    <w:rsid w:val="009D39D8"/>
    <w:rsid w:val="009D65B2"/>
    <w:rsid w:val="009E1E32"/>
    <w:rsid w:val="009E4A0F"/>
    <w:rsid w:val="009F4578"/>
    <w:rsid w:val="009F75ED"/>
    <w:rsid w:val="00A04E56"/>
    <w:rsid w:val="00A13D6E"/>
    <w:rsid w:val="00A224BC"/>
    <w:rsid w:val="00A27706"/>
    <w:rsid w:val="00A36977"/>
    <w:rsid w:val="00A40E25"/>
    <w:rsid w:val="00A416DA"/>
    <w:rsid w:val="00A611C1"/>
    <w:rsid w:val="00A62785"/>
    <w:rsid w:val="00A66828"/>
    <w:rsid w:val="00A76530"/>
    <w:rsid w:val="00A77F5C"/>
    <w:rsid w:val="00A93DC2"/>
    <w:rsid w:val="00AB05AE"/>
    <w:rsid w:val="00AC3420"/>
    <w:rsid w:val="00AC547E"/>
    <w:rsid w:val="00AD011A"/>
    <w:rsid w:val="00AD1601"/>
    <w:rsid w:val="00AD52D6"/>
    <w:rsid w:val="00AD7EFD"/>
    <w:rsid w:val="00AE10CE"/>
    <w:rsid w:val="00AE16A9"/>
    <w:rsid w:val="00B0178E"/>
    <w:rsid w:val="00B0385A"/>
    <w:rsid w:val="00B04519"/>
    <w:rsid w:val="00B1457D"/>
    <w:rsid w:val="00B16C52"/>
    <w:rsid w:val="00B16CC8"/>
    <w:rsid w:val="00B246D0"/>
    <w:rsid w:val="00B36569"/>
    <w:rsid w:val="00B54F90"/>
    <w:rsid w:val="00B67B6A"/>
    <w:rsid w:val="00BC4A82"/>
    <w:rsid w:val="00BD27F1"/>
    <w:rsid w:val="00BD3859"/>
    <w:rsid w:val="00C11A8B"/>
    <w:rsid w:val="00C25E4F"/>
    <w:rsid w:val="00C339B9"/>
    <w:rsid w:val="00C531D8"/>
    <w:rsid w:val="00C57662"/>
    <w:rsid w:val="00C6211E"/>
    <w:rsid w:val="00C77BFA"/>
    <w:rsid w:val="00C80877"/>
    <w:rsid w:val="00CB3995"/>
    <w:rsid w:val="00CC2D5F"/>
    <w:rsid w:val="00CD70E6"/>
    <w:rsid w:val="00CF329C"/>
    <w:rsid w:val="00D04BB2"/>
    <w:rsid w:val="00D34571"/>
    <w:rsid w:val="00D346D8"/>
    <w:rsid w:val="00D359F1"/>
    <w:rsid w:val="00D455D7"/>
    <w:rsid w:val="00D52EDC"/>
    <w:rsid w:val="00D60067"/>
    <w:rsid w:val="00D60DCF"/>
    <w:rsid w:val="00D64242"/>
    <w:rsid w:val="00D679DA"/>
    <w:rsid w:val="00DA2CA8"/>
    <w:rsid w:val="00DA6530"/>
    <w:rsid w:val="00DA6E8F"/>
    <w:rsid w:val="00DB6AA9"/>
    <w:rsid w:val="00DB6CCB"/>
    <w:rsid w:val="00DB75E1"/>
    <w:rsid w:val="00DD1DCF"/>
    <w:rsid w:val="00E06FB0"/>
    <w:rsid w:val="00E20299"/>
    <w:rsid w:val="00E25C68"/>
    <w:rsid w:val="00E32ADB"/>
    <w:rsid w:val="00E36D41"/>
    <w:rsid w:val="00E36F58"/>
    <w:rsid w:val="00E414E3"/>
    <w:rsid w:val="00E50BBB"/>
    <w:rsid w:val="00E54A39"/>
    <w:rsid w:val="00E571BB"/>
    <w:rsid w:val="00E6214A"/>
    <w:rsid w:val="00E6437D"/>
    <w:rsid w:val="00E9673E"/>
    <w:rsid w:val="00EA2B6A"/>
    <w:rsid w:val="00EC2B45"/>
    <w:rsid w:val="00EC4305"/>
    <w:rsid w:val="00EC4588"/>
    <w:rsid w:val="00EC60BD"/>
    <w:rsid w:val="00ED0155"/>
    <w:rsid w:val="00ED3EDD"/>
    <w:rsid w:val="00EF45C0"/>
    <w:rsid w:val="00F22F48"/>
    <w:rsid w:val="00F2595F"/>
    <w:rsid w:val="00F355A6"/>
    <w:rsid w:val="00F45D13"/>
    <w:rsid w:val="00F461DC"/>
    <w:rsid w:val="00F57B62"/>
    <w:rsid w:val="00F83E13"/>
    <w:rsid w:val="00F84790"/>
    <w:rsid w:val="00F8692D"/>
    <w:rsid w:val="00F97F75"/>
    <w:rsid w:val="00FA019B"/>
    <w:rsid w:val="00FB310E"/>
    <w:rsid w:val="00FB6B7B"/>
    <w:rsid w:val="00FC2AC0"/>
    <w:rsid w:val="00FD0143"/>
    <w:rsid w:val="00FE43A8"/>
    <w:rsid w:val="00FF104B"/>
    <w:rsid w:val="00FF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4C1D274"/>
  <w15:chartTrackingRefBased/>
  <w15:docId w15:val="{AED0D3C9-E9D4-4A6A-A343-6F830A0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36E4"/>
    <w:rPr>
      <w:color w:val="808080"/>
    </w:rPr>
  </w:style>
  <w:style w:type="character" w:customStyle="1" w:styleId="Style2">
    <w:name w:val="Style2"/>
    <w:basedOn w:val="DefaultParagraphFont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DefaultParagraphFont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DefaultParagraphFont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DefaultParagraphFont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eNormal"/>
    <w:next w:val="TableGrid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536E4"/>
    <w:rPr>
      <w:rFonts w:ascii="Arial" w:hAnsi="Arial" w:cs="Arial"/>
      <w:sz w:val="20"/>
      <w:szCs w:val="20"/>
      <w:lang w:val="es-ES"/>
    </w:rPr>
  </w:style>
  <w:style w:type="character" w:styleId="FootnoteReference">
    <w:name w:val="footnote reference"/>
    <w:basedOn w:val="DefaultParagraphFont"/>
    <w:uiPriority w:val="99"/>
    <w:semiHidden/>
    <w:unhideWhenUsed/>
    <w:rsid w:val="008536E4"/>
    <w:rPr>
      <w:vertAlign w:val="superscript"/>
    </w:rPr>
  </w:style>
  <w:style w:type="table" w:styleId="TableGrid">
    <w:name w:val="Table Grid"/>
    <w:basedOn w:val="Table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6E4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6E4"/>
    <w:rPr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DefaultParagraphFont"/>
    <w:uiPriority w:val="1"/>
    <w:rsid w:val="008536E4"/>
    <w:rPr>
      <w:rFonts w:ascii="Arial" w:hAnsi="Arial"/>
      <w:color w:val="auto"/>
      <w:sz w:val="16"/>
    </w:rPr>
  </w:style>
  <w:style w:type="paragraph" w:styleId="ListParagraph">
    <w:name w:val="List Paragraph"/>
    <w:basedOn w:val="Normal"/>
    <w:uiPriority w:val="34"/>
    <w:qFormat/>
    <w:rsid w:val="002A6BA7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jp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D7C0404D81B4B37BC5F4CBDF4714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6753A-A851-4519-9138-DDD244FB2AEA}"/>
      </w:docPartPr>
      <w:docPartBody>
        <w:p w:rsidR="000B047F" w:rsidRDefault="005B77E5" w:rsidP="005B77E5">
          <w:pPr>
            <w:pStyle w:val="ED7C0404D81B4B37BC5F4CBDF47144A1"/>
          </w:pPr>
          <w:r w:rsidRPr="0039094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E5"/>
    <w:rsid w:val="000B047F"/>
    <w:rsid w:val="00116DE8"/>
    <w:rsid w:val="001257C8"/>
    <w:rsid w:val="00136CB1"/>
    <w:rsid w:val="0014442F"/>
    <w:rsid w:val="001B1FAC"/>
    <w:rsid w:val="001F78CA"/>
    <w:rsid w:val="002F09B0"/>
    <w:rsid w:val="003111A9"/>
    <w:rsid w:val="00354B67"/>
    <w:rsid w:val="003923D1"/>
    <w:rsid w:val="0041735C"/>
    <w:rsid w:val="004443DE"/>
    <w:rsid w:val="00455186"/>
    <w:rsid w:val="005B77E5"/>
    <w:rsid w:val="00622B37"/>
    <w:rsid w:val="00646464"/>
    <w:rsid w:val="00713F73"/>
    <w:rsid w:val="007A0AE8"/>
    <w:rsid w:val="007F617C"/>
    <w:rsid w:val="007F6D98"/>
    <w:rsid w:val="008044A2"/>
    <w:rsid w:val="00804E4C"/>
    <w:rsid w:val="008255EF"/>
    <w:rsid w:val="008978BA"/>
    <w:rsid w:val="008A1B41"/>
    <w:rsid w:val="00970197"/>
    <w:rsid w:val="00A2321E"/>
    <w:rsid w:val="00A345A3"/>
    <w:rsid w:val="00A914D6"/>
    <w:rsid w:val="00B73D49"/>
    <w:rsid w:val="00B94725"/>
    <w:rsid w:val="00B96AEE"/>
    <w:rsid w:val="00C00D2C"/>
    <w:rsid w:val="00C147A0"/>
    <w:rsid w:val="00C3275F"/>
    <w:rsid w:val="00C8071E"/>
    <w:rsid w:val="00CB78D7"/>
    <w:rsid w:val="00CF6651"/>
    <w:rsid w:val="00D9621E"/>
    <w:rsid w:val="00DE48D3"/>
    <w:rsid w:val="00E02838"/>
    <w:rsid w:val="00E4031C"/>
    <w:rsid w:val="00E713D7"/>
    <w:rsid w:val="00F633F3"/>
    <w:rsid w:val="00F663E1"/>
    <w:rsid w:val="00F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6464"/>
    <w:rPr>
      <w:color w:val="808080"/>
    </w:rPr>
  </w:style>
  <w:style w:type="paragraph" w:customStyle="1" w:styleId="ED7C0404D81B4B37BC5F4CBDF47144A1">
    <w:name w:val="ED7C0404D81B4B37BC5F4CBDF47144A1"/>
    <w:rsid w:val="005B77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331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Jose Miguel Mejia Lorenzo</cp:lastModifiedBy>
  <cp:revision>7</cp:revision>
  <cp:lastPrinted>2021-08-11T15:33:00Z</cp:lastPrinted>
  <dcterms:created xsi:type="dcterms:W3CDTF">2021-08-20T12:55:00Z</dcterms:created>
  <dcterms:modified xsi:type="dcterms:W3CDTF">2021-11-19T16:05:00Z</dcterms:modified>
</cp:coreProperties>
</file>