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0859D" w14:textId="77777777" w:rsidR="009B5A9B" w:rsidRDefault="009B5A9B" w:rsidP="005203B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6633037" w14:textId="77777777" w:rsidR="00870D7F" w:rsidRDefault="00870D7F" w:rsidP="005203BA">
      <w:pPr>
        <w:spacing w:after="0" w:line="240" w:lineRule="auto"/>
        <w:jc w:val="right"/>
        <w:rPr>
          <w:rFonts w:ascii="Century Gothic" w:eastAsia="Times New Roman" w:hAnsi="Century Gothic" w:cs="Arial"/>
          <w:sz w:val="24"/>
          <w:szCs w:val="24"/>
          <w:lang w:val="es-ES" w:eastAsia="es-ES"/>
        </w:rPr>
      </w:pPr>
    </w:p>
    <w:p w14:paraId="4122B272" w14:textId="28F3A73A" w:rsidR="005203BA" w:rsidRPr="00284193" w:rsidRDefault="005203BA" w:rsidP="005203BA">
      <w:pPr>
        <w:spacing w:after="0" w:line="240" w:lineRule="auto"/>
        <w:jc w:val="right"/>
        <w:rPr>
          <w:rFonts w:ascii="Century Gothic" w:eastAsia="Times New Roman" w:hAnsi="Century Gothic" w:cs="Arial"/>
          <w:sz w:val="24"/>
          <w:szCs w:val="24"/>
          <w:lang w:val="es-ES" w:eastAsia="es-ES"/>
        </w:rPr>
      </w:pPr>
      <w:r w:rsidRPr="00284193">
        <w:rPr>
          <w:rFonts w:ascii="Century Gothic" w:eastAsia="Times New Roman" w:hAnsi="Century Gothic" w:cs="Arial"/>
          <w:sz w:val="24"/>
          <w:szCs w:val="24"/>
          <w:lang w:val="es-ES" w:eastAsia="es-ES"/>
        </w:rPr>
        <w:t>Santo Domingo, D.N.</w:t>
      </w:r>
    </w:p>
    <w:p w14:paraId="6B248911" w14:textId="329C158E" w:rsidR="005203BA" w:rsidRPr="00284193" w:rsidRDefault="00870D7F" w:rsidP="005203BA">
      <w:pPr>
        <w:spacing w:after="0" w:line="240" w:lineRule="auto"/>
        <w:jc w:val="right"/>
        <w:rPr>
          <w:rFonts w:ascii="Century Gothic" w:eastAsia="Times New Roman" w:hAnsi="Century Gothic" w:cs="Arial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Arial"/>
          <w:sz w:val="24"/>
          <w:szCs w:val="24"/>
          <w:lang w:val="es-ES" w:eastAsia="es-ES"/>
        </w:rPr>
        <w:t xml:space="preserve">30 </w:t>
      </w:r>
      <w:r w:rsidR="005203BA" w:rsidRPr="00284193">
        <w:rPr>
          <w:rFonts w:ascii="Century Gothic" w:eastAsia="Times New Roman" w:hAnsi="Century Gothic" w:cs="Arial"/>
          <w:sz w:val="24"/>
          <w:szCs w:val="24"/>
          <w:lang w:val="es-ES" w:eastAsia="es-ES"/>
        </w:rPr>
        <w:t xml:space="preserve">de </w:t>
      </w:r>
      <w:r w:rsidR="00284193" w:rsidRPr="00284193">
        <w:rPr>
          <w:rFonts w:ascii="Century Gothic" w:eastAsia="Times New Roman" w:hAnsi="Century Gothic" w:cs="Arial"/>
          <w:sz w:val="24"/>
          <w:szCs w:val="24"/>
          <w:lang w:val="es-ES" w:eastAsia="es-ES"/>
        </w:rPr>
        <w:t>noviembre</w:t>
      </w:r>
      <w:r w:rsidR="005203BA" w:rsidRPr="00284193">
        <w:rPr>
          <w:rFonts w:ascii="Century Gothic" w:eastAsia="Times New Roman" w:hAnsi="Century Gothic" w:cs="Arial"/>
          <w:sz w:val="24"/>
          <w:szCs w:val="24"/>
          <w:lang w:val="es-ES" w:eastAsia="es-ES"/>
        </w:rPr>
        <w:t xml:space="preserve"> de 2021</w:t>
      </w:r>
    </w:p>
    <w:p w14:paraId="73AB4037" w14:textId="6C48BF88" w:rsidR="005203BA" w:rsidRPr="00284193" w:rsidRDefault="005203BA" w:rsidP="005203BA">
      <w:pPr>
        <w:spacing w:after="0" w:line="360" w:lineRule="auto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14:paraId="1F2C6783" w14:textId="77777777" w:rsidR="009B5A9B" w:rsidRPr="00284193" w:rsidRDefault="009B5A9B" w:rsidP="00D7342D">
      <w:pPr>
        <w:spacing w:after="0" w:line="360" w:lineRule="auto"/>
        <w:ind w:left="-426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14:paraId="0BCB85AE" w14:textId="77777777" w:rsidR="005203BA" w:rsidRPr="00284193" w:rsidRDefault="005203BA" w:rsidP="005203BA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14:paraId="19D415E4" w14:textId="59348E45" w:rsidR="005203BA" w:rsidRPr="00284193" w:rsidRDefault="005203BA" w:rsidP="002612C3">
      <w:pPr>
        <w:tabs>
          <w:tab w:val="left" w:pos="3195"/>
        </w:tabs>
        <w:spacing w:after="0" w:line="240" w:lineRule="auto"/>
        <w:ind w:left="-426"/>
        <w:jc w:val="center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284193">
        <w:rPr>
          <w:rFonts w:ascii="Century Gothic" w:eastAsia="Times New Roman" w:hAnsi="Century Gothic" w:cs="Arial"/>
          <w:b/>
          <w:sz w:val="24"/>
          <w:szCs w:val="24"/>
          <w:lang w:eastAsia="es-ES"/>
        </w:rPr>
        <w:t>CONSTANCIA</w:t>
      </w:r>
      <w:r w:rsidR="009E0B87" w:rsidRPr="00284193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CANCELACIÓN DE PROCESO</w:t>
      </w:r>
    </w:p>
    <w:p w14:paraId="78588FB6" w14:textId="247835AE" w:rsidR="005203BA" w:rsidRPr="00284193" w:rsidRDefault="005203BA" w:rsidP="003C517A">
      <w:pPr>
        <w:spacing w:after="0" w:line="240" w:lineRule="auto"/>
        <w:jc w:val="center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14:paraId="32B02822" w14:textId="68983F40" w:rsidR="007C689F" w:rsidRPr="00284193" w:rsidRDefault="007C689F" w:rsidP="005203BA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14:paraId="788E28AF" w14:textId="77777777" w:rsidR="005203BA" w:rsidRPr="00284193" w:rsidRDefault="005203BA" w:rsidP="005203BA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14:paraId="69BEEDB2" w14:textId="3DCE8CE9" w:rsidR="00517FB5" w:rsidRPr="00284193" w:rsidRDefault="005203BA" w:rsidP="002612C3">
      <w:pPr>
        <w:shd w:val="clear" w:color="auto" w:fill="FFFFFF"/>
        <w:spacing w:after="0"/>
        <w:ind w:left="-425"/>
        <w:jc w:val="both"/>
        <w:textAlignment w:val="baseline"/>
        <w:rPr>
          <w:rFonts w:ascii="Century Gothic" w:hAnsi="Century Gothic" w:cs="Arial"/>
          <w:color w:val="000000"/>
          <w:sz w:val="24"/>
          <w:szCs w:val="24"/>
        </w:rPr>
      </w:pPr>
      <w:r w:rsidRPr="00284193">
        <w:rPr>
          <w:rFonts w:ascii="Century Gothic" w:eastAsia="Times New Roman" w:hAnsi="Century Gothic" w:cs="Arial"/>
          <w:sz w:val="24"/>
          <w:szCs w:val="24"/>
          <w:lang w:eastAsia="es-ES"/>
        </w:rPr>
        <w:t>Por medio de la presente</w:t>
      </w:r>
      <w:r w:rsidR="00284193">
        <w:rPr>
          <w:rFonts w:ascii="Century Gothic" w:eastAsia="Times New Roman" w:hAnsi="Century Gothic" w:cs="Arial"/>
          <w:sz w:val="24"/>
          <w:szCs w:val="24"/>
          <w:lang w:eastAsia="es-ES"/>
        </w:rPr>
        <w:t>,</w:t>
      </w:r>
      <w:r w:rsidRPr="00284193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hacemos constar que </w:t>
      </w:r>
      <w:r w:rsidR="009E0B87" w:rsidRPr="00284193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se procederá a la </w:t>
      </w:r>
      <w:r w:rsidR="00284193" w:rsidRPr="00284193">
        <w:rPr>
          <w:rFonts w:ascii="Century Gothic" w:eastAsia="Times New Roman" w:hAnsi="Century Gothic" w:cs="Arial"/>
          <w:sz w:val="24"/>
          <w:szCs w:val="24"/>
          <w:lang w:eastAsia="es-ES"/>
        </w:rPr>
        <w:t>CANCELACIÓN</w:t>
      </w:r>
      <w:r w:rsidR="009E0B87" w:rsidRPr="00284193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d</w:t>
      </w:r>
      <w:r w:rsidRPr="00284193">
        <w:rPr>
          <w:rFonts w:ascii="Century Gothic" w:eastAsia="Times New Roman" w:hAnsi="Century Gothic" w:cs="Arial"/>
          <w:sz w:val="24"/>
          <w:szCs w:val="24"/>
          <w:lang w:eastAsia="es-ES"/>
        </w:rPr>
        <w:t>el proce</w:t>
      </w:r>
      <w:r w:rsidR="007C689F" w:rsidRPr="00284193">
        <w:rPr>
          <w:rFonts w:ascii="Century Gothic" w:eastAsia="Times New Roman" w:hAnsi="Century Gothic" w:cs="Arial"/>
          <w:sz w:val="24"/>
          <w:szCs w:val="24"/>
          <w:lang w:eastAsia="es-ES"/>
        </w:rPr>
        <w:t>dimiento</w:t>
      </w:r>
      <w:r w:rsidR="009E0B87" w:rsidRPr="00284193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 w:rsidR="009E0B87" w:rsidRPr="00284193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No.</w:t>
      </w:r>
      <w:r w:rsidRPr="00284193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</w:t>
      </w:r>
      <w:r w:rsidRPr="00284193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CECANOT-</w:t>
      </w:r>
      <w:r w:rsidR="00517FB5" w:rsidRPr="00284193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DAF</w:t>
      </w:r>
      <w:r w:rsidR="003C517A" w:rsidRPr="00284193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-C</w:t>
      </w:r>
      <w:r w:rsidR="00517FB5" w:rsidRPr="00284193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M</w:t>
      </w:r>
      <w:r w:rsidR="003C517A" w:rsidRPr="00284193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-2021-</w:t>
      </w:r>
      <w:r w:rsidR="00870D7F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0403</w:t>
      </w:r>
      <w:r w:rsidR="003C517A" w:rsidRPr="00284193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 </w:t>
      </w:r>
      <w:r w:rsidRPr="00284193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“Adquisición de </w:t>
      </w:r>
      <w:r w:rsidR="00870D7F">
        <w:rPr>
          <w:rFonts w:ascii="Century Gothic" w:hAnsi="Century Gothic" w:cs="Arial"/>
          <w:b/>
          <w:bCs/>
          <w:color w:val="000000"/>
          <w:sz w:val="24"/>
          <w:szCs w:val="24"/>
        </w:rPr>
        <w:t>Ertapenem 1gr.</w:t>
      </w:r>
      <w:r w:rsidR="003C517A" w:rsidRPr="00284193">
        <w:rPr>
          <w:rFonts w:ascii="Century Gothic" w:hAnsi="Century Gothic" w:cs="Arial"/>
          <w:b/>
          <w:bCs/>
          <w:color w:val="000000"/>
          <w:sz w:val="24"/>
          <w:szCs w:val="24"/>
        </w:rPr>
        <w:t>”</w:t>
      </w:r>
      <w:r w:rsidR="009E0B87" w:rsidRPr="00284193">
        <w:rPr>
          <w:rFonts w:ascii="Century Gothic" w:hAnsi="Century Gothic" w:cs="Arial"/>
          <w:b/>
          <w:bCs/>
          <w:color w:val="000000"/>
          <w:sz w:val="24"/>
          <w:szCs w:val="24"/>
        </w:rPr>
        <w:t>,</w:t>
      </w:r>
      <w:r w:rsidR="003C517A" w:rsidRPr="00284193">
        <w:rPr>
          <w:rFonts w:ascii="Century Gothic" w:hAnsi="Century Gothic" w:cs="Arial"/>
          <w:b/>
          <w:bCs/>
          <w:color w:val="000000"/>
          <w:sz w:val="24"/>
          <w:szCs w:val="24"/>
        </w:rPr>
        <w:t xml:space="preserve"> </w:t>
      </w:r>
      <w:r w:rsidR="00AF262D" w:rsidRPr="00284193">
        <w:rPr>
          <w:rFonts w:ascii="Century Gothic" w:hAnsi="Century Gothic" w:cs="Arial"/>
          <w:color w:val="000000"/>
          <w:sz w:val="24"/>
          <w:szCs w:val="24"/>
        </w:rPr>
        <w:t xml:space="preserve">en virtud de </w:t>
      </w:r>
      <w:r w:rsidR="00870D7F">
        <w:rPr>
          <w:rFonts w:ascii="Century Gothic" w:hAnsi="Century Gothic" w:cs="Arial"/>
          <w:color w:val="000000"/>
          <w:sz w:val="24"/>
          <w:szCs w:val="24"/>
        </w:rPr>
        <w:t>que no fueron recibidas ofertas para el mismo</w:t>
      </w:r>
      <w:r w:rsidR="002612C3">
        <w:rPr>
          <w:rFonts w:ascii="Century Gothic" w:hAnsi="Century Gothic" w:cs="Arial"/>
          <w:color w:val="000000"/>
          <w:sz w:val="24"/>
          <w:szCs w:val="24"/>
        </w:rPr>
        <w:t xml:space="preserve">. </w:t>
      </w:r>
      <w:r w:rsidR="00D7342D" w:rsidRPr="00284193">
        <w:rPr>
          <w:rFonts w:ascii="Century Gothic" w:hAnsi="Century Gothic" w:cs="Arial"/>
          <w:color w:val="000000"/>
          <w:sz w:val="24"/>
          <w:szCs w:val="24"/>
        </w:rPr>
        <w:t xml:space="preserve"> </w:t>
      </w:r>
    </w:p>
    <w:p w14:paraId="3AF2247A" w14:textId="77777777" w:rsidR="005203BA" w:rsidRPr="00284193" w:rsidRDefault="005203BA" w:rsidP="00517FB5">
      <w:pPr>
        <w:spacing w:after="0" w:line="360" w:lineRule="auto"/>
        <w:ind w:left="-142"/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14:paraId="2428D59E" w14:textId="720F2BB5" w:rsidR="00D7342D" w:rsidRPr="002612C3" w:rsidRDefault="00D7342D" w:rsidP="002612C3">
      <w:pPr>
        <w:spacing w:after="0" w:line="264" w:lineRule="auto"/>
        <w:ind w:left="-425"/>
        <w:jc w:val="both"/>
        <w:rPr>
          <w:rFonts w:ascii="Century Gothic" w:hAnsi="Century Gothic" w:cs="Arial"/>
          <w:color w:val="0D0D0D" w:themeColor="text1" w:themeTint="F2"/>
          <w:sz w:val="24"/>
          <w:szCs w:val="24"/>
        </w:rPr>
      </w:pPr>
      <w:r w:rsidRPr="002612C3">
        <w:rPr>
          <w:rFonts w:ascii="Century Gothic" w:hAnsi="Century Gothic" w:cs="Arial"/>
          <w:color w:val="0D0D0D" w:themeColor="text1" w:themeTint="F2"/>
          <w:sz w:val="24"/>
          <w:szCs w:val="24"/>
        </w:rPr>
        <w:t>En ese sentido, solicitamos Acta de Declaratoria de Desierto para proceder a la cancelación</w:t>
      </w:r>
      <w:r w:rsidR="002612C3" w:rsidRPr="002612C3">
        <w:rPr>
          <w:rFonts w:ascii="Century Gothic" w:hAnsi="Century Gothic" w:cs="Arial"/>
          <w:color w:val="0D0D0D" w:themeColor="text1" w:themeTint="F2"/>
          <w:sz w:val="24"/>
          <w:szCs w:val="24"/>
        </w:rPr>
        <w:t xml:space="preserve"> y posterior relanzamiento del</w:t>
      </w:r>
      <w:r w:rsidRPr="002612C3">
        <w:rPr>
          <w:rFonts w:ascii="Century Gothic" w:hAnsi="Century Gothic" w:cs="Arial"/>
          <w:color w:val="0D0D0D" w:themeColor="text1" w:themeTint="F2"/>
          <w:sz w:val="24"/>
          <w:szCs w:val="24"/>
        </w:rPr>
        <w:t xml:space="preserve"> referido procedimiento. </w:t>
      </w:r>
    </w:p>
    <w:p w14:paraId="119DE4FF" w14:textId="7166D2F1" w:rsidR="00D7342D" w:rsidRPr="00284193" w:rsidRDefault="00D7342D" w:rsidP="005203BA">
      <w:pPr>
        <w:spacing w:after="0"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14:paraId="255B282C" w14:textId="77777777" w:rsidR="005203BA" w:rsidRPr="00284193" w:rsidRDefault="005203BA" w:rsidP="002732C3">
      <w:pPr>
        <w:tabs>
          <w:tab w:val="left" w:pos="5355"/>
        </w:tabs>
        <w:spacing w:after="0" w:line="240" w:lineRule="auto"/>
        <w:ind w:hanging="426"/>
        <w:rPr>
          <w:rFonts w:ascii="Century Gothic" w:eastAsia="Times New Roman" w:hAnsi="Century Gothic" w:cs="Arial"/>
          <w:sz w:val="24"/>
          <w:szCs w:val="24"/>
          <w:lang w:eastAsia="es-ES"/>
        </w:rPr>
      </w:pPr>
      <w:r w:rsidRPr="00284193">
        <w:rPr>
          <w:rFonts w:ascii="Century Gothic" w:eastAsia="Times New Roman" w:hAnsi="Century Gothic" w:cs="Arial"/>
          <w:sz w:val="24"/>
          <w:szCs w:val="24"/>
          <w:lang w:eastAsia="es-ES"/>
        </w:rPr>
        <w:t>Atentamente,</w:t>
      </w:r>
    </w:p>
    <w:p w14:paraId="3520F9AD" w14:textId="77777777" w:rsidR="005203BA" w:rsidRPr="00284193" w:rsidRDefault="005203BA" w:rsidP="002732C3">
      <w:pPr>
        <w:spacing w:after="0" w:line="240" w:lineRule="auto"/>
        <w:ind w:hanging="426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14:paraId="0C09A6C4" w14:textId="573DB09F" w:rsidR="005203BA" w:rsidRPr="00284193" w:rsidRDefault="005203BA" w:rsidP="002732C3">
      <w:pPr>
        <w:tabs>
          <w:tab w:val="left" w:pos="300"/>
          <w:tab w:val="center" w:pos="4421"/>
        </w:tabs>
        <w:spacing w:after="0" w:line="240" w:lineRule="auto"/>
        <w:ind w:hanging="426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14:paraId="74ADAF5B" w14:textId="77777777" w:rsidR="007C689F" w:rsidRPr="00284193" w:rsidRDefault="007C689F" w:rsidP="002732C3">
      <w:pPr>
        <w:tabs>
          <w:tab w:val="left" w:pos="300"/>
          <w:tab w:val="center" w:pos="4421"/>
        </w:tabs>
        <w:spacing w:after="0" w:line="240" w:lineRule="auto"/>
        <w:ind w:hanging="426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14:paraId="23627A39" w14:textId="7F8824C4" w:rsidR="005203BA" w:rsidRPr="00284193" w:rsidRDefault="009E0B87" w:rsidP="002732C3">
      <w:pPr>
        <w:tabs>
          <w:tab w:val="left" w:pos="300"/>
          <w:tab w:val="center" w:pos="4421"/>
        </w:tabs>
        <w:spacing w:after="0"/>
        <w:ind w:hanging="426"/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</w:pPr>
      <w:r w:rsidRPr="00284193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 xml:space="preserve">Eleuteria De Los Reyes </w:t>
      </w:r>
      <w:proofErr w:type="spellStart"/>
      <w:r w:rsidRPr="00284193">
        <w:rPr>
          <w:rFonts w:ascii="Century Gothic" w:eastAsia="Times New Roman" w:hAnsi="Century Gothic" w:cs="Arial"/>
          <w:b/>
          <w:bCs/>
          <w:sz w:val="24"/>
          <w:szCs w:val="24"/>
          <w:lang w:eastAsia="es-ES"/>
        </w:rPr>
        <w:t>Beltré</w:t>
      </w:r>
      <w:proofErr w:type="spellEnd"/>
    </w:p>
    <w:p w14:paraId="7FC228CD" w14:textId="4D5FA5E6" w:rsidR="00D00EC8" w:rsidRPr="00284193" w:rsidRDefault="00EF76AD" w:rsidP="002732C3">
      <w:pPr>
        <w:tabs>
          <w:tab w:val="left" w:pos="300"/>
          <w:tab w:val="center" w:pos="4421"/>
        </w:tabs>
        <w:spacing w:after="0"/>
        <w:ind w:hanging="426"/>
        <w:rPr>
          <w:rFonts w:ascii="Century Gothic" w:hAnsi="Century Gothic"/>
        </w:rPr>
      </w:pPr>
      <w:proofErr w:type="spellStart"/>
      <w:r w:rsidRPr="00284193">
        <w:rPr>
          <w:rFonts w:ascii="Century Gothic" w:eastAsia="Times New Roman" w:hAnsi="Century Gothic" w:cs="Arial"/>
          <w:sz w:val="24"/>
          <w:szCs w:val="24"/>
          <w:lang w:eastAsia="es-ES"/>
        </w:rPr>
        <w:t>Enc</w:t>
      </w:r>
      <w:proofErr w:type="spellEnd"/>
      <w:r w:rsidRPr="00284193">
        <w:rPr>
          <w:rFonts w:ascii="Century Gothic" w:eastAsia="Times New Roman" w:hAnsi="Century Gothic" w:cs="Arial"/>
          <w:sz w:val="24"/>
          <w:szCs w:val="24"/>
          <w:lang w:eastAsia="es-ES"/>
        </w:rPr>
        <w:t>. Departamento</w:t>
      </w:r>
      <w:r w:rsidR="005203BA" w:rsidRPr="00284193">
        <w:rPr>
          <w:rFonts w:ascii="Century Gothic" w:eastAsia="Times New Roman" w:hAnsi="Century Gothic" w:cs="Arial"/>
          <w:sz w:val="24"/>
          <w:szCs w:val="24"/>
          <w:lang w:eastAsia="es-ES"/>
        </w:rPr>
        <w:t xml:space="preserve"> de Compras y contrataciones</w:t>
      </w:r>
      <w:r w:rsidR="009B5A9B" w:rsidRPr="00284193">
        <w:rPr>
          <w:rFonts w:ascii="Century Gothic" w:eastAsia="Times New Roman" w:hAnsi="Century Gothic" w:cs="Arial"/>
          <w:sz w:val="24"/>
          <w:szCs w:val="24"/>
          <w:lang w:eastAsia="es-ES"/>
        </w:rPr>
        <w:t>.</w:t>
      </w:r>
    </w:p>
    <w:sectPr w:rsidR="00D00EC8" w:rsidRPr="00284193" w:rsidSect="00D00EC8">
      <w:headerReference w:type="default" r:id="rId6"/>
      <w:footerReference w:type="default" r:id="rId7"/>
      <w:pgSz w:w="11906" w:h="16838"/>
      <w:pgMar w:top="1417" w:right="99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58897" w14:textId="77777777" w:rsidR="00756D73" w:rsidRDefault="00756D73" w:rsidP="005203BA">
      <w:pPr>
        <w:spacing w:after="0" w:line="240" w:lineRule="auto"/>
      </w:pPr>
      <w:r>
        <w:separator/>
      </w:r>
    </w:p>
  </w:endnote>
  <w:endnote w:type="continuationSeparator" w:id="0">
    <w:p w14:paraId="7B12E6F6" w14:textId="77777777" w:rsidR="00756D73" w:rsidRDefault="00756D73" w:rsidP="0052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34051" w14:textId="5E81CACF" w:rsidR="005203BA" w:rsidRDefault="005203BA">
    <w:pPr>
      <w:pStyle w:val="Piedepgina"/>
    </w:pPr>
    <w:r w:rsidRPr="005203BA">
      <w:rPr>
        <w:noProof/>
      </w:rPr>
      <w:drawing>
        <wp:anchor distT="0" distB="0" distL="114300" distR="114300" simplePos="0" relativeHeight="251659264" behindDoc="0" locked="0" layoutInCell="1" allowOverlap="1" wp14:anchorId="46EC7D86" wp14:editId="1BD55382">
          <wp:simplePos x="0" y="0"/>
          <wp:positionH relativeFrom="page">
            <wp:posOffset>5588635</wp:posOffset>
          </wp:positionH>
          <wp:positionV relativeFrom="paragraph">
            <wp:posOffset>-1589684</wp:posOffset>
          </wp:positionV>
          <wp:extent cx="1968617" cy="16764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2FB10" w14:textId="77777777" w:rsidR="00756D73" w:rsidRDefault="00756D73" w:rsidP="005203BA">
      <w:pPr>
        <w:spacing w:after="0" w:line="240" w:lineRule="auto"/>
      </w:pPr>
      <w:r>
        <w:separator/>
      </w:r>
    </w:p>
  </w:footnote>
  <w:footnote w:type="continuationSeparator" w:id="0">
    <w:p w14:paraId="67A05B45" w14:textId="77777777" w:rsidR="00756D73" w:rsidRDefault="00756D73" w:rsidP="0052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CFF37" w14:textId="05AC19C5" w:rsidR="005203BA" w:rsidRDefault="005203BA">
    <w:pPr>
      <w:pStyle w:val="Encabezado"/>
    </w:pPr>
    <w:r w:rsidRPr="00CF147C">
      <w:rPr>
        <w:noProof/>
      </w:rPr>
      <w:drawing>
        <wp:inline distT="0" distB="0" distL="0" distR="0" wp14:anchorId="366542A7" wp14:editId="65BAE153">
          <wp:extent cx="3837346" cy="657225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091" cy="65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03BA">
      <w:rPr>
        <w:noProof/>
      </w:rPr>
      <w:drawing>
        <wp:anchor distT="0" distB="0" distL="114300" distR="114300" simplePos="0" relativeHeight="251660288" behindDoc="1" locked="0" layoutInCell="1" allowOverlap="1" wp14:anchorId="67257B2C" wp14:editId="0A8D0630">
          <wp:simplePos x="0" y="0"/>
          <wp:positionH relativeFrom="page">
            <wp:posOffset>4013200</wp:posOffset>
          </wp:positionH>
          <wp:positionV relativeFrom="paragraph">
            <wp:posOffset>1520724</wp:posOffset>
          </wp:positionV>
          <wp:extent cx="3538663" cy="4775684"/>
          <wp:effectExtent l="0" t="0" r="5080" b="635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BA"/>
    <w:rsid w:val="000052B4"/>
    <w:rsid w:val="00033720"/>
    <w:rsid w:val="00120732"/>
    <w:rsid w:val="001F2AB9"/>
    <w:rsid w:val="002612C3"/>
    <w:rsid w:val="002732C3"/>
    <w:rsid w:val="00284193"/>
    <w:rsid w:val="003C517A"/>
    <w:rsid w:val="003F2AB0"/>
    <w:rsid w:val="0042448A"/>
    <w:rsid w:val="00517FB5"/>
    <w:rsid w:val="005203BA"/>
    <w:rsid w:val="00651FE8"/>
    <w:rsid w:val="007501B5"/>
    <w:rsid w:val="00756D73"/>
    <w:rsid w:val="007C689F"/>
    <w:rsid w:val="00870D7F"/>
    <w:rsid w:val="008E0C7B"/>
    <w:rsid w:val="009B5A9B"/>
    <w:rsid w:val="009E0B87"/>
    <w:rsid w:val="00A816F0"/>
    <w:rsid w:val="00AF262D"/>
    <w:rsid w:val="00B2020F"/>
    <w:rsid w:val="00D00EC8"/>
    <w:rsid w:val="00D23AD2"/>
    <w:rsid w:val="00D7342D"/>
    <w:rsid w:val="00E508DC"/>
    <w:rsid w:val="00E53E2A"/>
    <w:rsid w:val="00E649EF"/>
    <w:rsid w:val="00EF76AD"/>
    <w:rsid w:val="00F4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0ACEF"/>
  <w15:chartTrackingRefBased/>
  <w15:docId w15:val="{56821F6F-0E3E-486B-8D28-6FA4B54D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3BA"/>
  </w:style>
  <w:style w:type="paragraph" w:styleId="Piedepgina">
    <w:name w:val="footer"/>
    <w:basedOn w:val="Normal"/>
    <w:link w:val="PiedepginaCar"/>
    <w:uiPriority w:val="99"/>
    <w:unhideWhenUsed/>
    <w:rsid w:val="0052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1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462</Characters>
  <Application>Microsoft Office Word</Application>
  <DocSecurity>4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Euler Doylin</dc:creator>
  <cp:keywords/>
  <dc:description/>
  <cp:lastModifiedBy>Noemi José</cp:lastModifiedBy>
  <cp:revision>2</cp:revision>
  <cp:lastPrinted>2021-12-01T13:55:00Z</cp:lastPrinted>
  <dcterms:created xsi:type="dcterms:W3CDTF">2021-12-01T13:56:00Z</dcterms:created>
  <dcterms:modified xsi:type="dcterms:W3CDTF">2021-12-01T13:56:00Z</dcterms:modified>
</cp:coreProperties>
</file>